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268B" w14:textId="77777777" w:rsidR="00DC2806" w:rsidRPr="008520F5" w:rsidRDefault="00DC2806" w:rsidP="00DC2806">
      <w:pPr>
        <w:rPr>
          <w:rFonts w:ascii="Times" w:hAnsi="Times" w:cs="Times New Roman"/>
          <w:b/>
          <w:bCs/>
          <w:smallCaps/>
          <w:sz w:val="28"/>
          <w:szCs w:val="28"/>
        </w:rPr>
      </w:pPr>
      <w:r>
        <w:rPr>
          <w:rFonts w:ascii="Times" w:hAnsi="Times" w:cs="Times New Roman"/>
          <w:b/>
          <w:bCs/>
          <w:smallCaps/>
          <w:sz w:val="28"/>
          <w:szCs w:val="28"/>
        </w:rPr>
        <w:t>Culture and Climate Change</w:t>
      </w:r>
    </w:p>
    <w:p w14:paraId="07797C96" w14:textId="3290ADF0" w:rsidR="00DC2806" w:rsidRPr="00C24237" w:rsidRDefault="00DC2806" w:rsidP="00DC2806">
      <w:pPr>
        <w:rPr>
          <w:rFonts w:ascii="Times" w:hAnsi="Times" w:cs="Times New Roman"/>
          <w:b/>
          <w:bCs/>
          <w:sz w:val="20"/>
          <w:szCs w:val="20"/>
        </w:rPr>
      </w:pPr>
      <w:r>
        <w:rPr>
          <w:rFonts w:ascii="Times" w:hAnsi="Times" w:cs="Times New Roman"/>
          <w:b/>
          <w:bCs/>
          <w:sz w:val="20"/>
          <w:szCs w:val="20"/>
        </w:rPr>
        <w:t xml:space="preserve">ASCI 1138 </w:t>
      </w:r>
      <w:r w:rsidRPr="008520F5">
        <w:rPr>
          <w:rFonts w:ascii="Times" w:hAnsi="Times" w:cs="Times New Roman"/>
          <w:b/>
          <w:bCs/>
          <w:sz w:val="20"/>
          <w:szCs w:val="20"/>
        </w:rPr>
        <w:t>(</w:t>
      </w:r>
      <w:r>
        <w:rPr>
          <w:rFonts w:ascii="Times" w:hAnsi="Times" w:cs="Times New Roman"/>
          <w:b/>
          <w:bCs/>
          <w:sz w:val="20"/>
          <w:szCs w:val="20"/>
        </w:rPr>
        <w:t>Autumn 2016</w:t>
      </w:r>
      <w:r w:rsidRPr="008520F5">
        <w:rPr>
          <w:rFonts w:ascii="Times" w:hAnsi="Times" w:cs="Times New Roman"/>
          <w:b/>
          <w:bCs/>
          <w:sz w:val="20"/>
          <w:szCs w:val="20"/>
        </w:rPr>
        <w:t>)</w:t>
      </w:r>
      <w:r w:rsidR="00C24237">
        <w:rPr>
          <w:rFonts w:ascii="Times" w:hAnsi="Times" w:cs="Times New Roman"/>
          <w:b/>
          <w:bCs/>
          <w:sz w:val="20"/>
          <w:szCs w:val="20"/>
        </w:rPr>
        <w:t>, 1 Semester Hour Credit</w:t>
      </w:r>
    </w:p>
    <w:p w14:paraId="5AAD3253" w14:textId="77777777" w:rsidR="00DC2806" w:rsidRPr="008520F5" w:rsidRDefault="00DC2806" w:rsidP="00DC2806">
      <w:pPr>
        <w:rPr>
          <w:rFonts w:ascii="Times" w:hAnsi="Times" w:cs="Times New Roman"/>
          <w:sz w:val="20"/>
          <w:szCs w:val="20"/>
        </w:rPr>
      </w:pPr>
      <w:r w:rsidRPr="008520F5">
        <w:rPr>
          <w:rFonts w:ascii="Times" w:hAnsi="Times" w:cs="Times New Roman"/>
          <w:b/>
          <w:bCs/>
          <w:sz w:val="20"/>
          <w:szCs w:val="20"/>
        </w:rPr>
        <w:t>Professor Thomas S. Davis</w:t>
      </w:r>
      <w:r>
        <w:rPr>
          <w:rFonts w:ascii="Times" w:hAnsi="Times" w:cs="Times New Roman"/>
          <w:b/>
          <w:bCs/>
          <w:sz w:val="20"/>
          <w:szCs w:val="20"/>
        </w:rPr>
        <w:t xml:space="preserve"> (davis.3186@osu.edu)</w:t>
      </w:r>
    </w:p>
    <w:p w14:paraId="41707DF5" w14:textId="77777777" w:rsidR="00DC2806" w:rsidRDefault="00DC2806" w:rsidP="00DC2806">
      <w:pPr>
        <w:rPr>
          <w:rFonts w:ascii="Times" w:hAnsi="Times" w:cs="Times New Roman"/>
          <w:sz w:val="20"/>
          <w:szCs w:val="20"/>
        </w:rPr>
      </w:pPr>
      <w:r w:rsidRPr="008520F5">
        <w:rPr>
          <w:rFonts w:ascii="Times" w:hAnsi="Times" w:cs="Times New Roman"/>
          <w:b/>
          <w:bCs/>
          <w:sz w:val="20"/>
          <w:szCs w:val="20"/>
        </w:rPr>
        <w:t>Office Hours</w:t>
      </w:r>
      <w:r>
        <w:rPr>
          <w:rFonts w:ascii="Times" w:hAnsi="Times" w:cs="Times New Roman"/>
          <w:b/>
          <w:bCs/>
          <w:sz w:val="20"/>
          <w:szCs w:val="20"/>
        </w:rPr>
        <w:t xml:space="preserve">: </w:t>
      </w:r>
      <w:r>
        <w:rPr>
          <w:rFonts w:ascii="Times" w:hAnsi="Times" w:cs="Times New Roman"/>
          <w:bCs/>
          <w:sz w:val="20"/>
          <w:szCs w:val="20"/>
        </w:rPr>
        <w:t>Tuesday 2-4,</w:t>
      </w:r>
      <w:r w:rsidRPr="008520F5">
        <w:rPr>
          <w:rFonts w:ascii="Times" w:hAnsi="Times" w:cs="Times New Roman"/>
          <w:sz w:val="20"/>
          <w:szCs w:val="20"/>
        </w:rPr>
        <w:t xml:space="preserve"> or by appointment, Denney Hall 462</w:t>
      </w:r>
    </w:p>
    <w:p w14:paraId="139CF7BF" w14:textId="77777777" w:rsidR="00DC2806" w:rsidRPr="001D0730" w:rsidRDefault="00DC2806" w:rsidP="00DC2806">
      <w:pPr>
        <w:rPr>
          <w:rFonts w:ascii="Times" w:hAnsi="Times" w:cs="Times New Roman"/>
          <w:sz w:val="20"/>
          <w:szCs w:val="20"/>
        </w:rPr>
      </w:pPr>
      <w:r>
        <w:rPr>
          <w:rFonts w:ascii="Times" w:hAnsi="Times" w:cs="Times New Roman"/>
          <w:b/>
          <w:sz w:val="20"/>
          <w:szCs w:val="20"/>
        </w:rPr>
        <w:t xml:space="preserve">Email Hours:  </w:t>
      </w:r>
      <w:r>
        <w:rPr>
          <w:rFonts w:ascii="Times" w:hAnsi="Times" w:cs="Times New Roman"/>
          <w:sz w:val="20"/>
          <w:szCs w:val="20"/>
        </w:rPr>
        <w:t>Monday-Friday: 9 a.m. - 5:00 p.m.</w:t>
      </w:r>
    </w:p>
    <w:p w14:paraId="07D928C4" w14:textId="77777777" w:rsidR="00DC2806" w:rsidRPr="00DC383D" w:rsidRDefault="00DC2806" w:rsidP="00DC2806">
      <w:pPr>
        <w:rPr>
          <w:rFonts w:ascii="Times" w:hAnsi="Times" w:cs="Times New Roman"/>
          <w:sz w:val="20"/>
          <w:szCs w:val="20"/>
        </w:rPr>
      </w:pPr>
      <w:r w:rsidRPr="008520F5">
        <w:rPr>
          <w:rFonts w:ascii="Times" w:hAnsi="Times" w:cs="Times New Roman"/>
          <w:b/>
          <w:bCs/>
          <w:sz w:val="20"/>
          <w:szCs w:val="20"/>
        </w:rPr>
        <w:t xml:space="preserve">Mailbox: </w:t>
      </w:r>
      <w:r w:rsidRPr="008520F5">
        <w:rPr>
          <w:rFonts w:ascii="Times" w:hAnsi="Times" w:cs="Times New Roman"/>
          <w:sz w:val="20"/>
          <w:szCs w:val="20"/>
        </w:rPr>
        <w:t>Denney Hall 421</w:t>
      </w:r>
    </w:p>
    <w:p w14:paraId="30FD9A88" w14:textId="77777777" w:rsidR="00DC2806" w:rsidRDefault="00DC2806" w:rsidP="00DC2806">
      <w:pPr>
        <w:rPr>
          <w:b/>
          <w:sz w:val="44"/>
          <w:szCs w:val="44"/>
        </w:rPr>
      </w:pPr>
    </w:p>
    <w:p w14:paraId="0C1E1725" w14:textId="77777777" w:rsidR="00DC2806" w:rsidRDefault="00DC2806" w:rsidP="00DC2806">
      <w:r>
        <w:t xml:space="preserve"> </w:t>
      </w:r>
      <w:r>
        <w:rPr>
          <w:noProof/>
        </w:rPr>
        <w:drawing>
          <wp:inline distT="0" distB="0" distL="0" distR="0" wp14:anchorId="1D485604" wp14:editId="732F6659">
            <wp:extent cx="2783840" cy="3190240"/>
            <wp:effectExtent l="0" t="0" r="10160" b="10160"/>
            <wp:docPr id="2" name="Picture 2" descr="Macintosh HD:Users:davis.3186:Desktop:pulse_of_the_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s.3186:Desktop:pulse_of_the_ear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3840" cy="3190240"/>
                    </a:xfrm>
                    <a:prstGeom prst="rect">
                      <a:avLst/>
                    </a:prstGeom>
                    <a:noFill/>
                    <a:ln>
                      <a:noFill/>
                    </a:ln>
                  </pic:spPr>
                </pic:pic>
              </a:graphicData>
            </a:graphic>
          </wp:inline>
        </w:drawing>
      </w:r>
      <w:bookmarkStart w:id="0" w:name="_GoBack"/>
      <w:bookmarkEnd w:id="0"/>
    </w:p>
    <w:p w14:paraId="796AA1B5" w14:textId="77777777" w:rsidR="00DC2806" w:rsidRDefault="00DC2806" w:rsidP="00DC2806"/>
    <w:p w14:paraId="0ACA9099" w14:textId="77777777" w:rsidR="00DC2806" w:rsidRDefault="00DC2806" w:rsidP="00DC2806"/>
    <w:p w14:paraId="1819EA2B" w14:textId="77777777" w:rsidR="00DC2806" w:rsidRPr="008520F5" w:rsidRDefault="00DC2806" w:rsidP="00DC2806">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Course Description</w:t>
      </w:r>
    </w:p>
    <w:p w14:paraId="3EC826C6" w14:textId="26029A9D" w:rsidR="00C22BC5" w:rsidRDefault="00C22BC5" w:rsidP="00DC2806">
      <w:pPr>
        <w:rPr>
          <w:rFonts w:ascii="Times" w:hAnsi="Times"/>
          <w:sz w:val="20"/>
          <w:szCs w:val="20"/>
        </w:rPr>
      </w:pPr>
      <w:r w:rsidRPr="007C19F4">
        <w:rPr>
          <w:rFonts w:ascii="Times" w:hAnsi="Times"/>
          <w:sz w:val="20"/>
          <w:szCs w:val="20"/>
        </w:rPr>
        <w:t xml:space="preserve">Climate change has emerged as one of the most urgent </w:t>
      </w:r>
      <w:r w:rsidR="00B90CE7" w:rsidRPr="007C19F4">
        <w:rPr>
          <w:rFonts w:ascii="Times" w:hAnsi="Times"/>
          <w:sz w:val="20"/>
          <w:szCs w:val="20"/>
        </w:rPr>
        <w:t xml:space="preserve">and complex </w:t>
      </w:r>
      <w:r w:rsidRPr="007C19F4">
        <w:rPr>
          <w:rFonts w:ascii="Times" w:hAnsi="Times"/>
          <w:sz w:val="20"/>
          <w:szCs w:val="20"/>
        </w:rPr>
        <w:t xml:space="preserve">dilemmas of the 21st century. </w:t>
      </w:r>
      <w:r w:rsidR="00B772BD" w:rsidRPr="007C19F4">
        <w:rPr>
          <w:rFonts w:ascii="Times" w:hAnsi="Times"/>
          <w:sz w:val="20"/>
          <w:szCs w:val="20"/>
        </w:rPr>
        <w:t>Despite the incredible amount of data accumulated by scientists, thinking about climate change and telling its story has proven enormously difficult.</w:t>
      </w:r>
      <w:r w:rsidR="00B90CE7" w:rsidRPr="007C19F4">
        <w:rPr>
          <w:rFonts w:ascii="Times" w:hAnsi="Times"/>
          <w:sz w:val="20"/>
          <w:szCs w:val="20"/>
        </w:rPr>
        <w:t xml:space="preserve">  For those reasons, many scientists have emphasized the importance of culture for understanding the changing relationship between human life and the environment.</w:t>
      </w:r>
      <w:r w:rsidR="00B772BD" w:rsidRPr="007C19F4">
        <w:rPr>
          <w:rFonts w:ascii="Times" w:hAnsi="Times"/>
          <w:sz w:val="20"/>
          <w:szCs w:val="20"/>
        </w:rPr>
        <w:t xml:space="preserve">  </w:t>
      </w:r>
      <w:r w:rsidRPr="007C19F4">
        <w:rPr>
          <w:rFonts w:ascii="Times" w:hAnsi="Times"/>
          <w:sz w:val="20"/>
          <w:szCs w:val="20"/>
        </w:rPr>
        <w:t xml:space="preserve"> </w:t>
      </w:r>
      <w:r w:rsidR="00B772BD" w:rsidRPr="007C19F4">
        <w:rPr>
          <w:rFonts w:ascii="Times" w:hAnsi="Times"/>
          <w:sz w:val="20"/>
          <w:szCs w:val="20"/>
        </w:rPr>
        <w:t>T</w:t>
      </w:r>
      <w:r w:rsidRPr="007C19F4">
        <w:rPr>
          <w:rFonts w:ascii="Times" w:hAnsi="Times"/>
          <w:sz w:val="20"/>
          <w:szCs w:val="20"/>
        </w:rPr>
        <w:t xml:space="preserve">his class will </w:t>
      </w:r>
      <w:r w:rsidR="00B90CE7" w:rsidRPr="007C19F4">
        <w:rPr>
          <w:rFonts w:ascii="Times" w:hAnsi="Times"/>
          <w:sz w:val="20"/>
          <w:szCs w:val="20"/>
        </w:rPr>
        <w:t>examine a wide range of cultural forms and practices, including fiction, documentary film, ethnography, graphic</w:t>
      </w:r>
      <w:r w:rsidR="003D2251">
        <w:rPr>
          <w:rFonts w:ascii="Times" w:hAnsi="Times"/>
          <w:sz w:val="20"/>
          <w:szCs w:val="20"/>
        </w:rPr>
        <w:t xml:space="preserve"> narratives, digital artworks, </w:t>
      </w:r>
      <w:r w:rsidR="00B90CE7" w:rsidRPr="007C19F4">
        <w:rPr>
          <w:rFonts w:ascii="Times" w:hAnsi="Times"/>
          <w:sz w:val="20"/>
          <w:szCs w:val="20"/>
        </w:rPr>
        <w:t>and visual art.  These works will invite all of us to see</w:t>
      </w:r>
      <w:r w:rsidRPr="007C19F4">
        <w:rPr>
          <w:rFonts w:ascii="Times" w:hAnsi="Times"/>
          <w:sz w:val="20"/>
          <w:szCs w:val="20"/>
        </w:rPr>
        <w:t xml:space="preserve"> climate change from multiple perspectives and geographical sites in order to understand its complexity </w:t>
      </w:r>
      <w:r w:rsidR="00B90CE7" w:rsidRPr="007C19F4">
        <w:rPr>
          <w:rFonts w:ascii="Times" w:hAnsi="Times"/>
          <w:sz w:val="20"/>
          <w:szCs w:val="20"/>
        </w:rPr>
        <w:t>and to see</w:t>
      </w:r>
      <w:r w:rsidRPr="007C19F4">
        <w:rPr>
          <w:rFonts w:ascii="Times" w:hAnsi="Times"/>
          <w:sz w:val="20"/>
          <w:szCs w:val="20"/>
        </w:rPr>
        <w:t xml:space="preserve"> the interrelations between our </w:t>
      </w:r>
      <w:r w:rsidR="00B772BD" w:rsidRPr="007C19F4">
        <w:rPr>
          <w:rFonts w:ascii="Times" w:hAnsi="Times"/>
          <w:sz w:val="20"/>
          <w:szCs w:val="20"/>
        </w:rPr>
        <w:t>activities and the lives of those</w:t>
      </w:r>
      <w:r w:rsidRPr="007C19F4">
        <w:rPr>
          <w:rFonts w:ascii="Times" w:hAnsi="Times"/>
          <w:sz w:val="20"/>
          <w:szCs w:val="20"/>
        </w:rPr>
        <w:t xml:space="preserve"> in distant locales and near</w:t>
      </w:r>
      <w:r w:rsidR="00B90CE7" w:rsidRPr="007C19F4">
        <w:rPr>
          <w:rFonts w:ascii="Times" w:hAnsi="Times"/>
          <w:sz w:val="20"/>
          <w:szCs w:val="20"/>
        </w:rPr>
        <w:t xml:space="preserve"> futures.  We will take up two sets of</w:t>
      </w:r>
      <w:r w:rsidR="003D2251">
        <w:rPr>
          <w:rFonts w:ascii="Times" w:hAnsi="Times"/>
          <w:sz w:val="20"/>
          <w:szCs w:val="20"/>
        </w:rPr>
        <w:t xml:space="preserve"> questions: first, how has </w:t>
      </w:r>
      <w:r w:rsidR="00F0084E">
        <w:rPr>
          <w:rFonts w:ascii="Times" w:hAnsi="Times"/>
          <w:sz w:val="20"/>
          <w:szCs w:val="20"/>
        </w:rPr>
        <w:t>climate change</w:t>
      </w:r>
      <w:r w:rsidRPr="007C19F4">
        <w:rPr>
          <w:rFonts w:ascii="Times" w:hAnsi="Times"/>
          <w:sz w:val="20"/>
          <w:szCs w:val="20"/>
        </w:rPr>
        <w:t xml:space="preserve"> shaped cultural forms, practices, and ideas </w:t>
      </w:r>
      <w:r w:rsidR="00B772BD" w:rsidRPr="007C19F4">
        <w:rPr>
          <w:rFonts w:ascii="Times" w:hAnsi="Times"/>
          <w:sz w:val="20"/>
          <w:szCs w:val="20"/>
        </w:rPr>
        <w:t>at local, national, and global scales</w:t>
      </w:r>
      <w:r w:rsidRPr="007C19F4">
        <w:rPr>
          <w:rFonts w:ascii="Times" w:hAnsi="Times"/>
          <w:sz w:val="20"/>
          <w:szCs w:val="20"/>
        </w:rPr>
        <w:t xml:space="preserve">?  How are the manifold effects of climate change experienced at the level of everyday life? Second, how </w:t>
      </w:r>
      <w:r w:rsidR="00B90CE7" w:rsidRPr="007C19F4">
        <w:rPr>
          <w:rFonts w:ascii="Times" w:hAnsi="Times"/>
          <w:sz w:val="20"/>
          <w:szCs w:val="20"/>
        </w:rPr>
        <w:t>do</w:t>
      </w:r>
      <w:r w:rsidRPr="007C19F4">
        <w:rPr>
          <w:rFonts w:ascii="Times" w:hAnsi="Times"/>
          <w:sz w:val="20"/>
          <w:szCs w:val="20"/>
        </w:rPr>
        <w:t xml:space="preserve"> cultural forms</w:t>
      </w:r>
      <w:r w:rsidR="00B90CE7" w:rsidRPr="007C19F4">
        <w:rPr>
          <w:rFonts w:ascii="Times" w:hAnsi="Times"/>
          <w:sz w:val="20"/>
          <w:szCs w:val="20"/>
        </w:rPr>
        <w:t xml:space="preserve"> </w:t>
      </w:r>
      <w:r w:rsidRPr="007C19F4">
        <w:rPr>
          <w:rFonts w:ascii="Times" w:hAnsi="Times"/>
          <w:sz w:val="20"/>
          <w:szCs w:val="20"/>
        </w:rPr>
        <w:t xml:space="preserve">disclose the human and ecological costs of climate change? </w:t>
      </w:r>
      <w:r w:rsidR="00B772BD" w:rsidRPr="007C19F4">
        <w:rPr>
          <w:rFonts w:ascii="Times" w:hAnsi="Times"/>
          <w:sz w:val="20"/>
          <w:szCs w:val="20"/>
        </w:rPr>
        <w:t xml:space="preserve"> Can they offer unique and useful ways to narrate and to conceptualize climate change? </w:t>
      </w:r>
      <w:r w:rsidRPr="007C19F4">
        <w:rPr>
          <w:rFonts w:ascii="Times" w:hAnsi="Times"/>
          <w:sz w:val="20"/>
          <w:szCs w:val="20"/>
        </w:rPr>
        <w:t xml:space="preserve"> As we explore these questions, we will also take time to consider the increasing collaboration between the sciences and the humanities on environmental issues and try to initiate such collaboration and exchange among ourselves.  </w:t>
      </w:r>
    </w:p>
    <w:p w14:paraId="4CF24BFB" w14:textId="77777777" w:rsidR="00F0084E" w:rsidRDefault="00F0084E" w:rsidP="00DC2806">
      <w:pPr>
        <w:rPr>
          <w:rFonts w:ascii="Times" w:hAnsi="Times"/>
          <w:sz w:val="20"/>
          <w:szCs w:val="20"/>
        </w:rPr>
      </w:pPr>
    </w:p>
    <w:p w14:paraId="0659B8F3" w14:textId="5BB4B1A0" w:rsidR="00F0084E" w:rsidRPr="007C19F4" w:rsidRDefault="00F0084E" w:rsidP="00DC2806">
      <w:pPr>
        <w:rPr>
          <w:rFonts w:ascii="Times" w:hAnsi="Times"/>
          <w:sz w:val="20"/>
          <w:szCs w:val="20"/>
        </w:rPr>
      </w:pPr>
      <w:r>
        <w:rPr>
          <w:rFonts w:ascii="Times" w:hAnsi="Times"/>
          <w:sz w:val="20"/>
          <w:szCs w:val="20"/>
        </w:rPr>
        <w:t xml:space="preserve">Authors and filmmakers to include: Margaret Atwood, Ben </w:t>
      </w:r>
      <w:proofErr w:type="spellStart"/>
      <w:r>
        <w:rPr>
          <w:rFonts w:ascii="Times" w:hAnsi="Times"/>
          <w:sz w:val="20"/>
          <w:szCs w:val="20"/>
        </w:rPr>
        <w:t>Okri</w:t>
      </w:r>
      <w:proofErr w:type="spellEnd"/>
      <w:r>
        <w:rPr>
          <w:rFonts w:ascii="Times" w:hAnsi="Times"/>
          <w:sz w:val="20"/>
          <w:szCs w:val="20"/>
        </w:rPr>
        <w:t xml:space="preserve">, David Mitchell, Naomi Klein, Bill </w:t>
      </w:r>
      <w:proofErr w:type="spellStart"/>
      <w:r>
        <w:rPr>
          <w:rFonts w:ascii="Times" w:hAnsi="Times"/>
          <w:sz w:val="20"/>
          <w:szCs w:val="20"/>
        </w:rPr>
        <w:t>McKibben</w:t>
      </w:r>
      <w:proofErr w:type="spellEnd"/>
      <w:r>
        <w:rPr>
          <w:rFonts w:ascii="Times" w:hAnsi="Times"/>
          <w:sz w:val="20"/>
          <w:szCs w:val="20"/>
        </w:rPr>
        <w:t xml:space="preserve">, Gaia Vince, Helen Simpson, Sophie </w:t>
      </w:r>
      <w:proofErr w:type="spellStart"/>
      <w:r>
        <w:rPr>
          <w:rFonts w:ascii="Times" w:hAnsi="Times"/>
          <w:sz w:val="20"/>
          <w:szCs w:val="20"/>
        </w:rPr>
        <w:t>Calle</w:t>
      </w:r>
      <w:proofErr w:type="spellEnd"/>
      <w:r>
        <w:rPr>
          <w:rFonts w:ascii="Times" w:hAnsi="Times"/>
          <w:sz w:val="20"/>
          <w:szCs w:val="20"/>
        </w:rPr>
        <w:t>, and others.</w:t>
      </w:r>
    </w:p>
    <w:p w14:paraId="2D125D7F" w14:textId="00AAEE2D" w:rsidR="00C22BC5" w:rsidRDefault="00C22BC5" w:rsidP="00DC2806"/>
    <w:p w14:paraId="46F2D63D" w14:textId="4620E3DA" w:rsidR="00DC2806" w:rsidRPr="00B90CE7" w:rsidRDefault="00DC2806" w:rsidP="00B90CE7">
      <w:pPr>
        <w:rPr>
          <w:rFonts w:ascii="Times" w:eastAsia="Times New Roman" w:hAnsi="Times" w:cs="Times New Roman"/>
          <w:sz w:val="20"/>
          <w:szCs w:val="20"/>
        </w:rPr>
      </w:pPr>
    </w:p>
    <w:p w14:paraId="6D11BEFE" w14:textId="77777777" w:rsidR="00DC2806" w:rsidRPr="008520F5" w:rsidRDefault="00DC2806" w:rsidP="00DC2806">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Required Texts</w:t>
      </w:r>
    </w:p>
    <w:p w14:paraId="3421453D" w14:textId="5B53930A" w:rsidR="00DC2806" w:rsidRPr="00933B2A" w:rsidRDefault="003B3E97" w:rsidP="00DC2806">
      <w:pPr>
        <w:rPr>
          <w:rFonts w:ascii="Times" w:hAnsi="Times"/>
          <w:i/>
          <w:sz w:val="20"/>
          <w:szCs w:val="20"/>
        </w:rPr>
      </w:pPr>
      <w:r>
        <w:rPr>
          <w:rFonts w:ascii="Times" w:hAnsi="Times"/>
          <w:sz w:val="20"/>
          <w:szCs w:val="20"/>
        </w:rPr>
        <w:lastRenderedPageBreak/>
        <w:t xml:space="preserve">Mark Martin &amp; Bill </w:t>
      </w:r>
      <w:proofErr w:type="spellStart"/>
      <w:r>
        <w:rPr>
          <w:rFonts w:ascii="Times" w:hAnsi="Times"/>
          <w:sz w:val="20"/>
          <w:szCs w:val="20"/>
        </w:rPr>
        <w:t>McKibben</w:t>
      </w:r>
      <w:proofErr w:type="spellEnd"/>
      <w:r w:rsidR="00933B2A">
        <w:rPr>
          <w:rFonts w:ascii="Times" w:hAnsi="Times"/>
          <w:sz w:val="20"/>
          <w:szCs w:val="20"/>
        </w:rPr>
        <w:t xml:space="preserve"> (</w:t>
      </w:r>
      <w:proofErr w:type="spellStart"/>
      <w:r w:rsidR="00933B2A">
        <w:rPr>
          <w:rFonts w:ascii="Times" w:hAnsi="Times"/>
          <w:sz w:val="20"/>
          <w:szCs w:val="20"/>
        </w:rPr>
        <w:t>eds</w:t>
      </w:r>
      <w:proofErr w:type="spellEnd"/>
      <w:r w:rsidR="00933B2A">
        <w:rPr>
          <w:rFonts w:ascii="Times" w:hAnsi="Times"/>
          <w:sz w:val="20"/>
          <w:szCs w:val="20"/>
        </w:rPr>
        <w:t>)</w:t>
      </w:r>
      <w:proofErr w:type="gramStart"/>
      <w:r w:rsidR="00933B2A">
        <w:rPr>
          <w:rFonts w:ascii="Times" w:hAnsi="Times"/>
          <w:sz w:val="20"/>
          <w:szCs w:val="20"/>
        </w:rPr>
        <w:t>.:</w:t>
      </w:r>
      <w:proofErr w:type="gramEnd"/>
      <w:r w:rsidR="00933B2A">
        <w:rPr>
          <w:rFonts w:ascii="Times" w:hAnsi="Times"/>
          <w:sz w:val="20"/>
          <w:szCs w:val="20"/>
        </w:rPr>
        <w:tab/>
      </w:r>
      <w:r w:rsidR="00933B2A">
        <w:rPr>
          <w:rFonts w:ascii="Times" w:hAnsi="Times"/>
          <w:i/>
          <w:sz w:val="20"/>
          <w:szCs w:val="20"/>
        </w:rPr>
        <w:t>I'm With the Bears: Short Stories from a Damaged Planet</w:t>
      </w:r>
    </w:p>
    <w:p w14:paraId="7B6A15AA" w14:textId="51FE2C13" w:rsidR="00DC2806" w:rsidRDefault="00DC2806" w:rsidP="00DC2806">
      <w:pPr>
        <w:rPr>
          <w:rFonts w:ascii="Times" w:hAnsi="Times"/>
          <w:sz w:val="20"/>
          <w:szCs w:val="20"/>
        </w:rPr>
      </w:pPr>
      <w:r>
        <w:rPr>
          <w:rFonts w:ascii="Times" w:hAnsi="Times"/>
          <w:sz w:val="20"/>
          <w:szCs w:val="20"/>
        </w:rPr>
        <w:t xml:space="preserve">Steve </w:t>
      </w:r>
      <w:proofErr w:type="spellStart"/>
      <w:r>
        <w:rPr>
          <w:rFonts w:ascii="Times" w:hAnsi="Times"/>
          <w:sz w:val="20"/>
          <w:szCs w:val="20"/>
        </w:rPr>
        <w:t>Duin</w:t>
      </w:r>
      <w:proofErr w:type="spellEnd"/>
      <w:r>
        <w:rPr>
          <w:rFonts w:ascii="Times" w:hAnsi="Times"/>
          <w:sz w:val="20"/>
          <w:szCs w:val="20"/>
        </w:rPr>
        <w:t xml:space="preserve"> and Shannon Wheeler:</w:t>
      </w:r>
      <w:r>
        <w:rPr>
          <w:rFonts w:ascii="Times" w:hAnsi="Times"/>
          <w:sz w:val="20"/>
          <w:szCs w:val="20"/>
        </w:rPr>
        <w:tab/>
      </w:r>
      <w:r w:rsidR="00933B2A">
        <w:rPr>
          <w:rFonts w:ascii="Times" w:hAnsi="Times"/>
          <w:sz w:val="20"/>
          <w:szCs w:val="20"/>
        </w:rPr>
        <w:tab/>
      </w:r>
      <w:r>
        <w:rPr>
          <w:rFonts w:ascii="Times" w:hAnsi="Times"/>
          <w:i/>
          <w:sz w:val="20"/>
          <w:szCs w:val="20"/>
        </w:rPr>
        <w:t>Oil and Water</w:t>
      </w:r>
    </w:p>
    <w:p w14:paraId="794ED943" w14:textId="46C50AD5" w:rsidR="007521FA" w:rsidRPr="00680C49" w:rsidRDefault="00680C49" w:rsidP="00DC2806">
      <w:pPr>
        <w:rPr>
          <w:rFonts w:ascii="Times" w:hAnsi="Times"/>
          <w:i/>
          <w:sz w:val="20"/>
          <w:szCs w:val="20"/>
        </w:rPr>
      </w:pPr>
      <w:r>
        <w:rPr>
          <w:rFonts w:ascii="Times" w:hAnsi="Times"/>
          <w:sz w:val="20"/>
          <w:szCs w:val="20"/>
        </w:rPr>
        <w:t>Gaia Vince</w:t>
      </w:r>
      <w:r>
        <w:rPr>
          <w:rFonts w:ascii="Times" w:hAnsi="Times"/>
          <w:sz w:val="20"/>
          <w:szCs w:val="20"/>
        </w:rPr>
        <w:tab/>
      </w:r>
      <w:r>
        <w:rPr>
          <w:rFonts w:ascii="Times" w:hAnsi="Times"/>
          <w:sz w:val="20"/>
          <w:szCs w:val="20"/>
        </w:rPr>
        <w:tab/>
      </w:r>
      <w:r>
        <w:rPr>
          <w:rFonts w:ascii="Times" w:hAnsi="Times"/>
          <w:sz w:val="20"/>
          <w:szCs w:val="20"/>
        </w:rPr>
        <w:tab/>
      </w:r>
      <w:r>
        <w:rPr>
          <w:rFonts w:ascii="Times" w:hAnsi="Times"/>
          <w:sz w:val="20"/>
          <w:szCs w:val="20"/>
        </w:rPr>
        <w:tab/>
      </w:r>
      <w:r>
        <w:rPr>
          <w:rFonts w:ascii="Times" w:hAnsi="Times"/>
          <w:i/>
          <w:sz w:val="20"/>
          <w:szCs w:val="20"/>
        </w:rPr>
        <w:t xml:space="preserve">Adventures in the </w:t>
      </w:r>
      <w:proofErr w:type="spellStart"/>
      <w:r>
        <w:rPr>
          <w:rFonts w:ascii="Times" w:hAnsi="Times"/>
          <w:i/>
          <w:sz w:val="20"/>
          <w:szCs w:val="20"/>
        </w:rPr>
        <w:t>Anthropocene</w:t>
      </w:r>
      <w:proofErr w:type="spellEnd"/>
      <w:r>
        <w:rPr>
          <w:rFonts w:ascii="Times" w:hAnsi="Times"/>
          <w:i/>
          <w:sz w:val="20"/>
          <w:szCs w:val="20"/>
        </w:rPr>
        <w:t xml:space="preserve">: A Journey to the Heart of the </w:t>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r>
      <w:r>
        <w:rPr>
          <w:rFonts w:ascii="Times" w:hAnsi="Times"/>
          <w:i/>
          <w:sz w:val="20"/>
          <w:szCs w:val="20"/>
        </w:rPr>
        <w:tab/>
        <w:t xml:space="preserve">Planet We Made </w:t>
      </w:r>
    </w:p>
    <w:p w14:paraId="3DF0AA2C" w14:textId="77777777" w:rsidR="007521FA" w:rsidRDefault="007521FA" w:rsidP="00DC2806">
      <w:pPr>
        <w:rPr>
          <w:rFonts w:ascii="Times" w:hAnsi="Times"/>
          <w:sz w:val="20"/>
          <w:szCs w:val="20"/>
        </w:rPr>
      </w:pPr>
    </w:p>
    <w:p w14:paraId="10A82439" w14:textId="77777777" w:rsidR="00DC2806" w:rsidRDefault="00DC2806" w:rsidP="00DC2806">
      <w:pPr>
        <w:rPr>
          <w:rFonts w:ascii="Times" w:hAnsi="Times"/>
          <w:sz w:val="20"/>
          <w:szCs w:val="20"/>
        </w:rPr>
      </w:pPr>
      <w:r>
        <w:rPr>
          <w:rFonts w:ascii="Times" w:hAnsi="Times"/>
          <w:sz w:val="20"/>
          <w:szCs w:val="20"/>
        </w:rPr>
        <w:t>FILMS:</w:t>
      </w:r>
    </w:p>
    <w:p w14:paraId="0136245E" w14:textId="1EEDAF0B" w:rsidR="00DC2806" w:rsidRDefault="00DC2806" w:rsidP="00DC2806">
      <w:pPr>
        <w:rPr>
          <w:rFonts w:ascii="Times" w:hAnsi="Times"/>
          <w:sz w:val="20"/>
          <w:szCs w:val="20"/>
        </w:rPr>
      </w:pPr>
    </w:p>
    <w:p w14:paraId="1F61002E" w14:textId="554FF5EB" w:rsidR="00933B2A" w:rsidRDefault="00933B2A" w:rsidP="00DC2806">
      <w:pPr>
        <w:rPr>
          <w:rFonts w:ascii="Times" w:hAnsi="Times"/>
          <w:sz w:val="20"/>
          <w:szCs w:val="20"/>
        </w:rPr>
      </w:pPr>
      <w:r>
        <w:rPr>
          <w:rFonts w:ascii="Times" w:hAnsi="Times"/>
          <w:i/>
          <w:sz w:val="20"/>
          <w:szCs w:val="20"/>
        </w:rPr>
        <w:t>This Changes Everything</w:t>
      </w:r>
      <w:r w:rsidR="00C90432">
        <w:rPr>
          <w:rFonts w:ascii="Times" w:hAnsi="Times"/>
          <w:i/>
          <w:sz w:val="20"/>
          <w:szCs w:val="20"/>
        </w:rPr>
        <w:t xml:space="preserve"> </w:t>
      </w:r>
      <w:r w:rsidR="00C90432">
        <w:rPr>
          <w:rFonts w:ascii="Times" w:hAnsi="Times"/>
          <w:sz w:val="20"/>
          <w:szCs w:val="20"/>
        </w:rPr>
        <w:t>(Available for rental or purchase via iTunes and Amazon)</w:t>
      </w:r>
    </w:p>
    <w:p w14:paraId="56485050" w14:textId="759EF447" w:rsidR="00C176DA" w:rsidRPr="00C176DA" w:rsidRDefault="00C176DA" w:rsidP="00DC2806">
      <w:pPr>
        <w:rPr>
          <w:rFonts w:ascii="Times" w:hAnsi="Times"/>
          <w:sz w:val="20"/>
          <w:szCs w:val="20"/>
        </w:rPr>
      </w:pPr>
      <w:r>
        <w:rPr>
          <w:rFonts w:ascii="Times" w:hAnsi="Times"/>
          <w:i/>
          <w:sz w:val="20"/>
          <w:szCs w:val="20"/>
        </w:rPr>
        <w:t xml:space="preserve">White Earth </w:t>
      </w:r>
      <w:r>
        <w:rPr>
          <w:rFonts w:ascii="Times" w:hAnsi="Times"/>
          <w:sz w:val="20"/>
          <w:szCs w:val="20"/>
        </w:rPr>
        <w:t>(Available on Carmen)</w:t>
      </w:r>
    </w:p>
    <w:p w14:paraId="151DC979" w14:textId="77777777" w:rsidR="00DC2806" w:rsidRPr="00E8747D" w:rsidRDefault="00DC2806" w:rsidP="00DC2806">
      <w:pPr>
        <w:rPr>
          <w:rFonts w:ascii="Times" w:hAnsi="Times"/>
          <w:i/>
          <w:sz w:val="20"/>
          <w:szCs w:val="20"/>
        </w:rPr>
      </w:pPr>
    </w:p>
    <w:p w14:paraId="32C6D796" w14:textId="22F1C74B" w:rsidR="00DC2806" w:rsidRDefault="00933B2A" w:rsidP="00DC2806">
      <w:pPr>
        <w:rPr>
          <w:rFonts w:ascii="Times" w:hAnsi="Times"/>
          <w:sz w:val="20"/>
          <w:szCs w:val="20"/>
        </w:rPr>
      </w:pPr>
      <w:r>
        <w:rPr>
          <w:rFonts w:ascii="Times" w:hAnsi="Times"/>
          <w:sz w:val="20"/>
          <w:szCs w:val="20"/>
        </w:rPr>
        <w:t>All other materials are available on Carmen.</w:t>
      </w:r>
    </w:p>
    <w:p w14:paraId="1149766A" w14:textId="77777777" w:rsidR="00DC2806" w:rsidRPr="003B2661" w:rsidRDefault="00DC2806" w:rsidP="00DC2806">
      <w:pPr>
        <w:rPr>
          <w:rFonts w:ascii="Times" w:hAnsi="Times"/>
          <w:sz w:val="20"/>
          <w:szCs w:val="20"/>
        </w:rPr>
      </w:pPr>
    </w:p>
    <w:p w14:paraId="4A508554" w14:textId="77777777" w:rsidR="00DC2806" w:rsidRDefault="00DC2806" w:rsidP="00DC2806">
      <w:pPr>
        <w:pBdr>
          <w:bottom w:val="single" w:sz="4" w:space="2" w:color="auto"/>
        </w:pBdr>
        <w:spacing w:after="120"/>
        <w:rPr>
          <w:rFonts w:ascii="Times" w:hAnsi="Times" w:cs="Times New Roman"/>
          <w:b/>
          <w:bCs/>
          <w:smallCaps/>
          <w:sz w:val="20"/>
          <w:szCs w:val="20"/>
        </w:rPr>
      </w:pPr>
    </w:p>
    <w:p w14:paraId="0E17CE48" w14:textId="77777777" w:rsidR="00DC2806" w:rsidRPr="008520F5" w:rsidRDefault="00DC2806" w:rsidP="00DC2806">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Course Assignments</w:t>
      </w:r>
    </w:p>
    <w:p w14:paraId="043EC463" w14:textId="30A2C4CA" w:rsidR="00C3085A" w:rsidRDefault="00D55054" w:rsidP="00C90103">
      <w:pPr>
        <w:spacing w:after="120"/>
        <w:rPr>
          <w:rFonts w:ascii="Times" w:hAnsi="Times" w:cs="Times New Roman"/>
          <w:b/>
          <w:sz w:val="20"/>
          <w:szCs w:val="20"/>
        </w:rPr>
      </w:pPr>
      <w:r>
        <w:rPr>
          <w:rFonts w:ascii="Times" w:hAnsi="Times" w:cs="Times New Roman"/>
          <w:b/>
          <w:sz w:val="20"/>
          <w:szCs w:val="20"/>
        </w:rPr>
        <w:t>Grade Scale</w:t>
      </w:r>
      <w:r w:rsidR="00C3085A">
        <w:rPr>
          <w:rFonts w:ascii="Times" w:hAnsi="Times" w:cs="Times New Roman"/>
          <w:b/>
          <w:sz w:val="20"/>
          <w:szCs w:val="20"/>
        </w:rPr>
        <w:t>: S/U</w:t>
      </w:r>
      <w:r w:rsidR="00C176DA">
        <w:rPr>
          <w:rFonts w:ascii="Times" w:hAnsi="Times" w:cs="Times New Roman"/>
          <w:b/>
          <w:sz w:val="20"/>
          <w:szCs w:val="20"/>
        </w:rPr>
        <w:t>, upon completion of all assignments</w:t>
      </w:r>
    </w:p>
    <w:p w14:paraId="16249C28" w14:textId="50459313" w:rsidR="00C90103" w:rsidRPr="00C90103" w:rsidRDefault="00C90103" w:rsidP="00C90103">
      <w:pPr>
        <w:spacing w:after="120"/>
        <w:rPr>
          <w:rFonts w:ascii="Times" w:hAnsi="Times" w:cs="Times New Roman"/>
          <w:b/>
          <w:sz w:val="20"/>
          <w:szCs w:val="20"/>
        </w:rPr>
      </w:pPr>
      <w:r>
        <w:rPr>
          <w:rFonts w:ascii="Times" w:hAnsi="Times" w:cs="Times New Roman"/>
          <w:b/>
          <w:sz w:val="20"/>
          <w:szCs w:val="20"/>
        </w:rPr>
        <w:t>P</w:t>
      </w:r>
      <w:r w:rsidR="00D55054">
        <w:rPr>
          <w:rFonts w:ascii="Times" w:hAnsi="Times" w:cs="Times New Roman"/>
          <w:b/>
          <w:sz w:val="20"/>
          <w:szCs w:val="20"/>
        </w:rPr>
        <w:t>articipation:</w:t>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t>5</w:t>
      </w:r>
      <w:r w:rsidR="00DC2806">
        <w:rPr>
          <w:rFonts w:ascii="Times" w:hAnsi="Times" w:cs="Times New Roman"/>
          <w:b/>
          <w:sz w:val="20"/>
          <w:szCs w:val="20"/>
        </w:rPr>
        <w:t>0</w:t>
      </w:r>
      <w:r w:rsidR="00DC2806" w:rsidRPr="008520F5">
        <w:rPr>
          <w:rFonts w:ascii="Times" w:hAnsi="Times" w:cs="Times New Roman"/>
          <w:b/>
          <w:sz w:val="20"/>
          <w:szCs w:val="20"/>
        </w:rPr>
        <w:t>%</w:t>
      </w:r>
    </w:p>
    <w:p w14:paraId="471FBE0B" w14:textId="48BD70FE" w:rsidR="00DC2806" w:rsidRPr="00C90103" w:rsidRDefault="00C90103" w:rsidP="00DC2806">
      <w:pPr>
        <w:spacing w:after="120"/>
        <w:rPr>
          <w:rFonts w:ascii="Times" w:hAnsi="Times" w:cs="Times New Roman"/>
          <w:sz w:val="20"/>
          <w:szCs w:val="20"/>
        </w:rPr>
      </w:pPr>
      <w:r>
        <w:rPr>
          <w:rFonts w:ascii="Times" w:hAnsi="Times" w:cs="Times New Roman"/>
          <w:sz w:val="20"/>
          <w:szCs w:val="20"/>
        </w:rPr>
        <w:tab/>
        <w:t xml:space="preserve">This is an intensive seminar that requires consistent participation from all members.  I expect that </w:t>
      </w:r>
      <w:r>
        <w:rPr>
          <w:rFonts w:ascii="Times" w:hAnsi="Times" w:cs="Times New Roman"/>
          <w:sz w:val="20"/>
          <w:szCs w:val="20"/>
        </w:rPr>
        <w:tab/>
        <w:t xml:space="preserve">you have read and thought carefully about all of the material.  Each student will bring two </w:t>
      </w:r>
      <w:r>
        <w:rPr>
          <w:rFonts w:ascii="Times" w:hAnsi="Times" w:cs="Times New Roman"/>
          <w:sz w:val="20"/>
          <w:szCs w:val="20"/>
        </w:rPr>
        <w:tab/>
        <w:t>questions or observations about the readings to every class.</w:t>
      </w:r>
    </w:p>
    <w:p w14:paraId="57F0161D" w14:textId="58393F9F" w:rsidR="00C90103" w:rsidRPr="00C90103" w:rsidRDefault="00D55054" w:rsidP="00C90103">
      <w:pPr>
        <w:spacing w:after="120"/>
        <w:rPr>
          <w:rFonts w:ascii="Times" w:hAnsi="Times" w:cs="Times New Roman"/>
          <w:b/>
          <w:sz w:val="20"/>
          <w:szCs w:val="20"/>
        </w:rPr>
      </w:pPr>
      <w:r>
        <w:rPr>
          <w:rFonts w:ascii="Times" w:hAnsi="Times" w:cs="Times New Roman"/>
          <w:b/>
          <w:sz w:val="20"/>
          <w:szCs w:val="20"/>
        </w:rPr>
        <w:t>Image Projects</w:t>
      </w:r>
      <w:r w:rsidR="00C90103">
        <w:rPr>
          <w:rFonts w:ascii="Times" w:hAnsi="Times" w:cs="Times New Roman"/>
          <w:b/>
          <w:sz w:val="20"/>
          <w:szCs w:val="20"/>
        </w:rPr>
        <w:t>:</w:t>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C90103">
        <w:rPr>
          <w:rFonts w:ascii="Times" w:hAnsi="Times" w:cs="Times New Roman"/>
          <w:b/>
          <w:sz w:val="20"/>
          <w:szCs w:val="20"/>
        </w:rPr>
        <w:tab/>
      </w:r>
      <w:r w:rsidR="00C90103">
        <w:rPr>
          <w:rFonts w:ascii="Times" w:hAnsi="Times" w:cs="Times New Roman"/>
          <w:b/>
          <w:sz w:val="20"/>
          <w:szCs w:val="20"/>
        </w:rPr>
        <w:tab/>
      </w:r>
      <w:r w:rsidR="00DC2806" w:rsidRPr="008520F5">
        <w:rPr>
          <w:rFonts w:ascii="Times" w:hAnsi="Times" w:cs="Times New Roman"/>
          <w:b/>
          <w:sz w:val="20"/>
          <w:szCs w:val="20"/>
        </w:rPr>
        <w:tab/>
      </w:r>
      <w:r w:rsidR="00C90103">
        <w:rPr>
          <w:rFonts w:ascii="Times" w:hAnsi="Times" w:cs="Times New Roman"/>
          <w:b/>
          <w:sz w:val="20"/>
          <w:szCs w:val="20"/>
        </w:rPr>
        <w:t>20%</w:t>
      </w:r>
    </w:p>
    <w:p w14:paraId="1CCE3353" w14:textId="2DE60A05" w:rsidR="00DC2806" w:rsidRPr="00D55054" w:rsidRDefault="00DC2806" w:rsidP="00DC2806">
      <w:pPr>
        <w:spacing w:after="120"/>
        <w:ind w:left="720"/>
        <w:rPr>
          <w:rFonts w:ascii="Times" w:hAnsi="Times" w:cs="Times New Roman"/>
          <w:sz w:val="20"/>
          <w:szCs w:val="20"/>
        </w:rPr>
      </w:pPr>
      <w:r>
        <w:rPr>
          <w:rFonts w:ascii="Times" w:hAnsi="Times" w:cs="Times New Roman"/>
          <w:sz w:val="20"/>
          <w:szCs w:val="20"/>
        </w:rPr>
        <w:t>Students will capture</w:t>
      </w:r>
      <w:r w:rsidR="00326C47">
        <w:rPr>
          <w:rFonts w:ascii="Times" w:hAnsi="Times" w:cs="Times New Roman"/>
          <w:sz w:val="20"/>
          <w:szCs w:val="20"/>
        </w:rPr>
        <w:t xml:space="preserve"> and curate</w:t>
      </w:r>
      <w:r>
        <w:rPr>
          <w:rFonts w:ascii="Times" w:hAnsi="Times" w:cs="Times New Roman"/>
          <w:sz w:val="20"/>
          <w:szCs w:val="20"/>
        </w:rPr>
        <w:t xml:space="preserve"> a series of</w:t>
      </w:r>
      <w:r w:rsidR="00326C47">
        <w:rPr>
          <w:rFonts w:ascii="Times" w:hAnsi="Times" w:cs="Times New Roman"/>
          <w:sz w:val="20"/>
          <w:szCs w:val="20"/>
        </w:rPr>
        <w:t xml:space="preserve"> three images that document how climate change</w:t>
      </w:r>
      <w:r w:rsidR="00C90103">
        <w:rPr>
          <w:rFonts w:ascii="Times" w:hAnsi="Times" w:cs="Times New Roman"/>
          <w:sz w:val="20"/>
          <w:szCs w:val="20"/>
        </w:rPr>
        <w:t xml:space="preserve"> (Week 5) or fossil fuels (Week 10)</w:t>
      </w:r>
      <w:r w:rsidR="00326C47">
        <w:rPr>
          <w:rFonts w:ascii="Times" w:hAnsi="Times" w:cs="Times New Roman"/>
          <w:sz w:val="20"/>
          <w:szCs w:val="20"/>
        </w:rPr>
        <w:t xml:space="preserve"> appears in, or</w:t>
      </w:r>
      <w:r>
        <w:rPr>
          <w:rFonts w:ascii="Times" w:hAnsi="Times" w:cs="Times New Roman"/>
          <w:sz w:val="20"/>
          <w:szCs w:val="20"/>
        </w:rPr>
        <w:t xml:space="preserve"> is tied to</w:t>
      </w:r>
      <w:r w:rsidR="00326C47">
        <w:rPr>
          <w:rFonts w:ascii="Times" w:hAnsi="Times" w:cs="Times New Roman"/>
          <w:sz w:val="20"/>
          <w:szCs w:val="20"/>
        </w:rPr>
        <w:t>,</w:t>
      </w:r>
      <w:r>
        <w:rPr>
          <w:rFonts w:ascii="Times" w:hAnsi="Times" w:cs="Times New Roman"/>
          <w:sz w:val="20"/>
          <w:szCs w:val="20"/>
        </w:rPr>
        <w:t xml:space="preserve"> their daily lives.  </w:t>
      </w:r>
      <w:r w:rsidR="00326C47">
        <w:rPr>
          <w:rFonts w:ascii="Times" w:hAnsi="Times" w:cs="Times New Roman"/>
          <w:sz w:val="20"/>
          <w:szCs w:val="20"/>
        </w:rPr>
        <w:t>The imag</w:t>
      </w:r>
      <w:r w:rsidR="00C90103">
        <w:rPr>
          <w:rFonts w:ascii="Times" w:hAnsi="Times" w:cs="Times New Roman"/>
          <w:sz w:val="20"/>
          <w:szCs w:val="20"/>
        </w:rPr>
        <w:t>es will be accompanied by a two-</w:t>
      </w:r>
      <w:r w:rsidR="00326C47">
        <w:rPr>
          <w:rFonts w:ascii="Times" w:hAnsi="Times" w:cs="Times New Roman"/>
          <w:sz w:val="20"/>
          <w:szCs w:val="20"/>
        </w:rPr>
        <w:t xml:space="preserve">page document that narrates the significance of the images and the rationale of the selection.  </w:t>
      </w:r>
      <w:r>
        <w:rPr>
          <w:rFonts w:ascii="Times" w:hAnsi="Times" w:cs="Times New Roman"/>
          <w:sz w:val="20"/>
          <w:szCs w:val="20"/>
        </w:rPr>
        <w:t>The images and accompanying text will be</w:t>
      </w:r>
      <w:r w:rsidR="00326C47">
        <w:rPr>
          <w:rFonts w:ascii="Times" w:hAnsi="Times" w:cs="Times New Roman"/>
          <w:sz w:val="20"/>
          <w:szCs w:val="20"/>
        </w:rPr>
        <w:t xml:space="preserve"> submitted as a s</w:t>
      </w:r>
      <w:r w:rsidR="00C90103">
        <w:rPr>
          <w:rFonts w:ascii="Times" w:hAnsi="Times" w:cs="Times New Roman"/>
          <w:sz w:val="20"/>
          <w:szCs w:val="20"/>
        </w:rPr>
        <w:t>ingle project.  S</w:t>
      </w:r>
      <w:r w:rsidR="00326C47">
        <w:rPr>
          <w:rFonts w:ascii="Times" w:hAnsi="Times" w:cs="Times New Roman"/>
          <w:sz w:val="20"/>
          <w:szCs w:val="20"/>
        </w:rPr>
        <w:t xml:space="preserve">tudents </w:t>
      </w:r>
      <w:r>
        <w:rPr>
          <w:rFonts w:ascii="Times" w:hAnsi="Times" w:cs="Times New Roman"/>
          <w:sz w:val="20"/>
          <w:szCs w:val="20"/>
        </w:rPr>
        <w:t xml:space="preserve">will select one image and </w:t>
      </w:r>
      <w:r w:rsidR="00C90103">
        <w:rPr>
          <w:rFonts w:ascii="Times" w:hAnsi="Times" w:cs="Times New Roman"/>
          <w:sz w:val="20"/>
          <w:szCs w:val="20"/>
        </w:rPr>
        <w:t xml:space="preserve">briefly </w:t>
      </w:r>
      <w:r w:rsidR="00326C47">
        <w:rPr>
          <w:rFonts w:ascii="Times" w:hAnsi="Times" w:cs="Times New Roman"/>
          <w:sz w:val="20"/>
          <w:szCs w:val="20"/>
        </w:rPr>
        <w:t>explain it to the class.  We will use these images as a basis for a class-wide discussion.</w:t>
      </w:r>
      <w:r w:rsidR="00C176DA">
        <w:rPr>
          <w:rFonts w:ascii="Times" w:hAnsi="Times" w:cs="Times New Roman"/>
          <w:sz w:val="20"/>
          <w:szCs w:val="20"/>
        </w:rPr>
        <w:t xml:space="preserve">  Each student participates in </w:t>
      </w:r>
      <w:r w:rsidR="00C176DA">
        <w:rPr>
          <w:rFonts w:ascii="Times" w:hAnsi="Times" w:cs="Times New Roman"/>
          <w:i/>
          <w:sz w:val="20"/>
          <w:szCs w:val="20"/>
        </w:rPr>
        <w:t xml:space="preserve">only one </w:t>
      </w:r>
      <w:r w:rsidR="00C176DA">
        <w:rPr>
          <w:rFonts w:ascii="Times" w:hAnsi="Times" w:cs="Times New Roman"/>
          <w:sz w:val="20"/>
          <w:szCs w:val="20"/>
        </w:rPr>
        <w:t>roundtable.  Sign up on Carmen.</w:t>
      </w:r>
      <w:r w:rsidRPr="008520F5">
        <w:rPr>
          <w:rFonts w:ascii="Times" w:hAnsi="Times" w:cs="Times New Roman"/>
          <w:b/>
          <w:sz w:val="20"/>
          <w:szCs w:val="20"/>
        </w:rPr>
        <w:tab/>
      </w:r>
      <w:r w:rsidRPr="008520F5">
        <w:rPr>
          <w:rFonts w:ascii="Times" w:hAnsi="Times" w:cs="Times New Roman"/>
          <w:b/>
          <w:sz w:val="20"/>
          <w:szCs w:val="20"/>
        </w:rPr>
        <w:tab/>
      </w:r>
      <w:r w:rsidRPr="008520F5">
        <w:rPr>
          <w:rFonts w:ascii="Times" w:hAnsi="Times" w:cs="Times New Roman"/>
          <w:b/>
          <w:sz w:val="20"/>
          <w:szCs w:val="20"/>
        </w:rPr>
        <w:tab/>
      </w:r>
      <w:r w:rsidRPr="008520F5">
        <w:rPr>
          <w:rFonts w:ascii="Times" w:hAnsi="Times" w:cs="Times New Roman"/>
          <w:b/>
          <w:sz w:val="20"/>
          <w:szCs w:val="20"/>
        </w:rPr>
        <w:tab/>
      </w:r>
    </w:p>
    <w:p w14:paraId="2D93C408" w14:textId="7499DE98" w:rsidR="00DC2806" w:rsidRPr="008520F5" w:rsidRDefault="00D55054" w:rsidP="00DC2806">
      <w:pPr>
        <w:spacing w:after="120"/>
        <w:rPr>
          <w:rFonts w:ascii="Times" w:hAnsi="Times" w:cs="Times New Roman"/>
          <w:b/>
          <w:sz w:val="20"/>
          <w:szCs w:val="20"/>
        </w:rPr>
      </w:pPr>
      <w:r>
        <w:rPr>
          <w:rFonts w:ascii="Times" w:hAnsi="Times" w:cs="Times New Roman"/>
          <w:b/>
          <w:sz w:val="20"/>
          <w:szCs w:val="20"/>
        </w:rPr>
        <w:t>Roundtable Discussions</w:t>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DC2806">
        <w:rPr>
          <w:rFonts w:ascii="Times" w:hAnsi="Times" w:cs="Times New Roman"/>
          <w:b/>
          <w:sz w:val="20"/>
          <w:szCs w:val="20"/>
        </w:rPr>
        <w:tab/>
      </w:r>
      <w:r w:rsidR="00751F3D">
        <w:rPr>
          <w:rFonts w:ascii="Times" w:hAnsi="Times" w:cs="Times New Roman"/>
          <w:b/>
          <w:sz w:val="20"/>
          <w:szCs w:val="20"/>
        </w:rPr>
        <w:tab/>
        <w:t>3</w:t>
      </w:r>
      <w:r w:rsidR="00DC2806">
        <w:rPr>
          <w:rFonts w:ascii="Times" w:hAnsi="Times" w:cs="Times New Roman"/>
          <w:b/>
          <w:sz w:val="20"/>
          <w:szCs w:val="20"/>
        </w:rPr>
        <w:t>0</w:t>
      </w:r>
      <w:r w:rsidR="00DC2806" w:rsidRPr="008520F5">
        <w:rPr>
          <w:rFonts w:ascii="Times" w:hAnsi="Times" w:cs="Times New Roman"/>
          <w:b/>
          <w:sz w:val="20"/>
          <w:szCs w:val="20"/>
        </w:rPr>
        <w:t>%</w:t>
      </w:r>
    </w:p>
    <w:p w14:paraId="27F6D88C" w14:textId="6D1B3176" w:rsidR="00DC2806" w:rsidRPr="008520F5" w:rsidRDefault="00C90103" w:rsidP="00D55054">
      <w:pPr>
        <w:spacing w:after="120"/>
        <w:ind w:left="720"/>
        <w:rPr>
          <w:rFonts w:ascii="Times" w:hAnsi="Times" w:cs="Times New Roman"/>
          <w:sz w:val="20"/>
          <w:szCs w:val="20"/>
        </w:rPr>
      </w:pPr>
      <w:r>
        <w:rPr>
          <w:rFonts w:ascii="Times" w:hAnsi="Times" w:cs="Times New Roman"/>
          <w:sz w:val="20"/>
          <w:szCs w:val="20"/>
        </w:rPr>
        <w:t xml:space="preserve">The final two weeks of the class invites students to </w:t>
      </w:r>
      <w:r w:rsidR="00751F3D">
        <w:rPr>
          <w:rFonts w:ascii="Times" w:hAnsi="Times" w:cs="Times New Roman"/>
          <w:sz w:val="20"/>
          <w:szCs w:val="20"/>
        </w:rPr>
        <w:t>write a short paper (3 pages) reflecting on some dimension of culture and climate change that we have explored during the semester.  These short papers will be posted in advance and everyone is expected to read them prior to coming to class.  Each student will have a few minutes to introduce their work before the class engages in discussion of the papers and the issues they explore.</w:t>
      </w:r>
      <w:r w:rsidR="00C176DA">
        <w:rPr>
          <w:rFonts w:ascii="Times" w:hAnsi="Times" w:cs="Times New Roman"/>
          <w:sz w:val="20"/>
          <w:szCs w:val="20"/>
        </w:rPr>
        <w:t xml:space="preserve">  Sign up on Carmen.</w:t>
      </w:r>
    </w:p>
    <w:p w14:paraId="43DE3924" w14:textId="3733FE55" w:rsidR="00DC2806" w:rsidRPr="00825FE6" w:rsidRDefault="00825FE6" w:rsidP="00DC2806">
      <w:pPr>
        <w:pBdr>
          <w:bottom w:val="single" w:sz="4" w:space="2" w:color="auto"/>
        </w:pBdr>
        <w:spacing w:after="120"/>
        <w:rPr>
          <w:rFonts w:ascii="Times" w:hAnsi="Times" w:cs="Times New Roman"/>
          <w:b/>
          <w:bCs/>
          <w:smallCaps/>
          <w:sz w:val="20"/>
          <w:szCs w:val="20"/>
        </w:rPr>
      </w:pPr>
      <w:r w:rsidRPr="00825FE6">
        <w:rPr>
          <w:rFonts w:ascii="Times" w:hAnsi="Times" w:cs="Times New Roman"/>
          <w:b/>
          <w:bCs/>
          <w:smallCaps/>
          <w:sz w:val="20"/>
          <w:szCs w:val="20"/>
        </w:rPr>
        <w:t>Course Policies</w:t>
      </w:r>
    </w:p>
    <w:p w14:paraId="3F430274" w14:textId="23D6A4AB" w:rsidR="00DC2806" w:rsidRDefault="00DC2806" w:rsidP="00DC2806">
      <w:pPr>
        <w:rPr>
          <w:rFonts w:ascii="Times" w:hAnsi="Times" w:cs="Times New Roman"/>
          <w:bCs/>
          <w:sz w:val="20"/>
          <w:szCs w:val="20"/>
        </w:rPr>
      </w:pPr>
      <w:r w:rsidRPr="008520F5">
        <w:rPr>
          <w:rFonts w:ascii="Times" w:hAnsi="Times" w:cs="Times New Roman"/>
          <w:b/>
          <w:bCs/>
          <w:sz w:val="20"/>
          <w:szCs w:val="20"/>
        </w:rPr>
        <w:t xml:space="preserve">Attendance </w:t>
      </w:r>
      <w:r w:rsidRPr="00BC68DC">
        <w:rPr>
          <w:rFonts w:ascii="Times" w:hAnsi="Times"/>
          <w:sz w:val="20"/>
          <w:szCs w:val="20"/>
        </w:rPr>
        <w:t xml:space="preserve">is mandatory and will be taken at each class session. Students are allowed to miss </w:t>
      </w:r>
      <w:r w:rsidR="00751F3D">
        <w:rPr>
          <w:rFonts w:ascii="Times" w:hAnsi="Times"/>
          <w:sz w:val="20"/>
          <w:szCs w:val="20"/>
        </w:rPr>
        <w:t xml:space="preserve">1 class without penalty.  Further unexcused absences will result in a "U" for the final grade.  </w:t>
      </w:r>
      <w:r w:rsidRPr="00BC68DC">
        <w:rPr>
          <w:rFonts w:ascii="Times" w:hAnsi="Times"/>
          <w:sz w:val="20"/>
          <w:szCs w:val="20"/>
        </w:rPr>
        <w:t xml:space="preserve">The student remains responsible for any information or assignments given out during missed classes.  </w:t>
      </w:r>
      <w:r w:rsidR="00751F3D">
        <w:rPr>
          <w:rFonts w:ascii="Times" w:hAnsi="Times"/>
          <w:sz w:val="20"/>
          <w:szCs w:val="20"/>
        </w:rPr>
        <w:t xml:space="preserve"> </w:t>
      </w:r>
      <w:r>
        <w:rPr>
          <w:rFonts w:ascii="Times" w:hAnsi="Times" w:cs="Times New Roman"/>
          <w:bCs/>
          <w:sz w:val="20"/>
          <w:szCs w:val="20"/>
        </w:rPr>
        <w:t xml:space="preserve">Official documentation for an absence (doctor’s note, note from the counseling center, etc.) must be submitted electronically and approved by me.  </w:t>
      </w:r>
    </w:p>
    <w:p w14:paraId="60E314C9" w14:textId="77777777" w:rsidR="00751F3D" w:rsidRDefault="00751F3D" w:rsidP="00DC2806">
      <w:pPr>
        <w:rPr>
          <w:rFonts w:ascii="Times" w:hAnsi="Times" w:cs="Times New Roman"/>
          <w:bCs/>
          <w:sz w:val="20"/>
          <w:szCs w:val="20"/>
        </w:rPr>
      </w:pPr>
    </w:p>
    <w:p w14:paraId="7FBC892D" w14:textId="77777777" w:rsidR="00751F3D" w:rsidRPr="00751F3D" w:rsidRDefault="00751F3D" w:rsidP="00751F3D">
      <w:pPr>
        <w:rPr>
          <w:rFonts w:ascii="Times" w:hAnsi="Times"/>
          <w:sz w:val="20"/>
          <w:szCs w:val="20"/>
        </w:rPr>
      </w:pPr>
      <w:r w:rsidRPr="00751F3D">
        <w:rPr>
          <w:rFonts w:ascii="Times" w:hAnsi="Times" w:cs="Arial"/>
          <w:b/>
          <w:sz w:val="20"/>
          <w:szCs w:val="20"/>
        </w:rPr>
        <w:t>Academic Misconduct</w:t>
      </w:r>
      <w:r w:rsidRPr="00751F3D">
        <w:rPr>
          <w:rFonts w:ascii="Times" w:hAnsi="Times"/>
          <w:sz w:val="20"/>
          <w:szCs w:val="20"/>
        </w:rPr>
        <w:t xml:space="preserve"> </w:t>
      </w:r>
    </w:p>
    <w:p w14:paraId="7EE7771C" w14:textId="77777777" w:rsidR="00751F3D" w:rsidRPr="00751F3D" w:rsidRDefault="00751F3D" w:rsidP="00751F3D">
      <w:pPr>
        <w:rPr>
          <w:rFonts w:ascii="Times" w:hAnsi="Times"/>
          <w:sz w:val="20"/>
          <w:szCs w:val="20"/>
        </w:rPr>
      </w:pPr>
      <w:r w:rsidRPr="00751F3D">
        <w:rPr>
          <w:rFonts w:ascii="Times" w:hAnsi="Times"/>
          <w:sz w:val="20"/>
          <w:szCs w:val="20"/>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751F3D">
          <w:rPr>
            <w:rStyle w:val="Hyperlink"/>
            <w:rFonts w:ascii="Times" w:hAnsi="Times"/>
            <w:sz w:val="20"/>
            <w:szCs w:val="20"/>
          </w:rPr>
          <w:t>http://studentlife.osu.edu/pdfs/csc_12-31-07.pdf</w:t>
        </w:r>
      </w:hyperlink>
      <w:r w:rsidRPr="00751F3D">
        <w:rPr>
          <w:rFonts w:ascii="Times" w:hAnsi="Times"/>
          <w:sz w:val="20"/>
          <w:szCs w:val="20"/>
        </w:rPr>
        <w:t>).</w:t>
      </w:r>
    </w:p>
    <w:p w14:paraId="025F4809" w14:textId="300F7634" w:rsidR="00DC2806" w:rsidRPr="008520F5" w:rsidRDefault="00DC2806" w:rsidP="00DC2806">
      <w:pPr>
        <w:spacing w:after="120"/>
        <w:rPr>
          <w:rFonts w:ascii="Times" w:hAnsi="Times" w:cs="Times New Roman"/>
          <w:sz w:val="20"/>
          <w:szCs w:val="20"/>
        </w:rPr>
      </w:pPr>
    </w:p>
    <w:p w14:paraId="1C5B29A9" w14:textId="77777777" w:rsidR="00DC2806" w:rsidRPr="00825FE6" w:rsidRDefault="00DC2806" w:rsidP="00DC2806">
      <w:pPr>
        <w:pBdr>
          <w:bottom w:val="single" w:sz="4" w:space="2" w:color="auto"/>
        </w:pBdr>
        <w:spacing w:after="120"/>
        <w:rPr>
          <w:rFonts w:ascii="Times" w:hAnsi="Times" w:cs="Times New Roman"/>
          <w:b/>
          <w:bCs/>
          <w:smallCaps/>
          <w:sz w:val="20"/>
          <w:szCs w:val="20"/>
        </w:rPr>
      </w:pPr>
      <w:r w:rsidRPr="00825FE6">
        <w:rPr>
          <w:rFonts w:ascii="Times" w:hAnsi="Times" w:cs="Times New Roman"/>
          <w:b/>
          <w:bCs/>
          <w:smallCaps/>
          <w:sz w:val="20"/>
          <w:szCs w:val="20"/>
        </w:rPr>
        <w:t>Resources</w:t>
      </w:r>
    </w:p>
    <w:p w14:paraId="77DB6525" w14:textId="5AB6C0CE" w:rsidR="005A4B87" w:rsidRPr="007D3E66" w:rsidRDefault="00751F3D" w:rsidP="007D3E66">
      <w:pPr>
        <w:spacing w:after="120"/>
        <w:rPr>
          <w:rFonts w:ascii="Times" w:hAnsi="Times" w:cs="Times New Roman"/>
          <w:sz w:val="20"/>
          <w:szCs w:val="20"/>
        </w:rPr>
      </w:pPr>
      <w:r w:rsidRPr="007D3E66">
        <w:rPr>
          <w:rFonts w:ascii="Times" w:hAnsi="Times"/>
          <w:sz w:val="20"/>
          <w:szCs w:val="20"/>
        </w:rPr>
        <w:t xml:space="preserve">Students with disabilities that have been certified by the </w:t>
      </w:r>
      <w:r w:rsidRPr="00D55054">
        <w:rPr>
          <w:rFonts w:ascii="Times" w:hAnsi="Times"/>
          <w:b/>
          <w:sz w:val="20"/>
          <w:szCs w:val="20"/>
        </w:rPr>
        <w:t>Office for Disability Services</w:t>
      </w:r>
      <w:r w:rsidRPr="007D3E66">
        <w:rPr>
          <w:rFonts w:ascii="Times" w:hAnsi="Times"/>
          <w:sz w:val="20"/>
          <w:szCs w:val="20"/>
        </w:rPr>
        <w:t xml:space="preserve"> will be appropriately accommodated and should inform the instructor as soon as possible of their needs. The Office for Disability Services is located in 150 </w:t>
      </w:r>
      <w:proofErr w:type="spellStart"/>
      <w:r w:rsidRPr="007D3E66">
        <w:rPr>
          <w:rFonts w:ascii="Times" w:hAnsi="Times"/>
          <w:sz w:val="20"/>
          <w:szCs w:val="20"/>
        </w:rPr>
        <w:t>Pomerene</w:t>
      </w:r>
      <w:proofErr w:type="spellEnd"/>
      <w:r w:rsidRPr="007D3E66">
        <w:rPr>
          <w:rFonts w:ascii="Times" w:hAnsi="Times"/>
          <w:sz w:val="20"/>
          <w:szCs w:val="20"/>
        </w:rPr>
        <w:t xml:space="preserve"> Hall, 1760 Neil Avenue; telephone 292-3307, TDD 292-0901; </w:t>
      </w:r>
      <w:hyperlink r:id="rId8" w:history="1">
        <w:r w:rsidRPr="007D3E66">
          <w:rPr>
            <w:rStyle w:val="Hyperlink"/>
            <w:rFonts w:ascii="Times" w:hAnsi="Times"/>
            <w:sz w:val="20"/>
            <w:szCs w:val="20"/>
          </w:rPr>
          <w:t>http://www.ods.ohio-state.edu/</w:t>
        </w:r>
      </w:hyperlink>
    </w:p>
    <w:p w14:paraId="36C4245E" w14:textId="77777777" w:rsidR="005A4B87" w:rsidRDefault="005A4B87" w:rsidP="00DC2806">
      <w:pPr>
        <w:pBdr>
          <w:bottom w:val="single" w:sz="4" w:space="2" w:color="auto"/>
        </w:pBdr>
        <w:spacing w:after="120"/>
        <w:rPr>
          <w:rFonts w:ascii="Times" w:hAnsi="Times" w:cs="Times New Roman"/>
          <w:b/>
          <w:bCs/>
          <w:smallCaps/>
          <w:sz w:val="20"/>
          <w:szCs w:val="20"/>
        </w:rPr>
      </w:pPr>
    </w:p>
    <w:p w14:paraId="41D7B174" w14:textId="77777777" w:rsidR="00DC2806" w:rsidRPr="008520F5" w:rsidRDefault="00DC2806" w:rsidP="00DC2806">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Class Schedule</w:t>
      </w:r>
    </w:p>
    <w:p w14:paraId="0D9822C7" w14:textId="210D9276" w:rsidR="00D55054" w:rsidRDefault="00DC2806" w:rsidP="002A40FE">
      <w:pPr>
        <w:spacing w:after="120"/>
        <w:rPr>
          <w:rFonts w:ascii="Times" w:hAnsi="Times" w:cs="Times New Roman"/>
          <w:b/>
          <w:i/>
          <w:sz w:val="20"/>
          <w:szCs w:val="20"/>
        </w:rPr>
      </w:pPr>
      <w:r w:rsidRPr="008520F5">
        <w:rPr>
          <w:rFonts w:ascii="Times" w:hAnsi="Times" w:cs="Times New Roman"/>
          <w:b/>
          <w:i/>
          <w:sz w:val="20"/>
          <w:szCs w:val="20"/>
        </w:rPr>
        <w:t>Week One</w:t>
      </w:r>
      <w:r>
        <w:rPr>
          <w:rFonts w:ascii="Times" w:hAnsi="Times" w:cs="Times New Roman"/>
          <w:b/>
          <w:i/>
          <w:sz w:val="20"/>
          <w:szCs w:val="20"/>
        </w:rPr>
        <w:t>: Introduction: Climate Change</w:t>
      </w:r>
      <w:r w:rsidR="004308AA">
        <w:rPr>
          <w:rFonts w:ascii="Times" w:hAnsi="Times" w:cs="Times New Roman"/>
          <w:b/>
          <w:i/>
          <w:sz w:val="20"/>
          <w:szCs w:val="20"/>
        </w:rPr>
        <w:t>, Culture,</w:t>
      </w:r>
      <w:r>
        <w:rPr>
          <w:rFonts w:ascii="Times" w:hAnsi="Times" w:cs="Times New Roman"/>
          <w:b/>
          <w:i/>
          <w:sz w:val="20"/>
          <w:szCs w:val="20"/>
        </w:rPr>
        <w:t xml:space="preserve"> and Daily Life</w:t>
      </w:r>
    </w:p>
    <w:p w14:paraId="217DF703" w14:textId="387FE966" w:rsidR="005A4B87" w:rsidRDefault="005A4B87" w:rsidP="005A4B87">
      <w:pPr>
        <w:spacing w:after="120"/>
        <w:rPr>
          <w:rFonts w:ascii="Times" w:hAnsi="Times" w:cs="Times New Roman"/>
          <w:sz w:val="20"/>
          <w:szCs w:val="20"/>
        </w:rPr>
      </w:pPr>
      <w:r>
        <w:rPr>
          <w:rFonts w:ascii="Times" w:hAnsi="Times" w:cs="Times New Roman"/>
          <w:sz w:val="20"/>
          <w:szCs w:val="20"/>
        </w:rPr>
        <w:tab/>
      </w:r>
      <w:r w:rsidR="00DC2806">
        <w:rPr>
          <w:rFonts w:ascii="Times" w:hAnsi="Times" w:cs="Times New Roman"/>
          <w:sz w:val="20"/>
          <w:szCs w:val="20"/>
        </w:rPr>
        <w:t>-</w:t>
      </w:r>
      <w:r w:rsidR="00DC2806">
        <w:rPr>
          <w:rFonts w:ascii="Times" w:hAnsi="Times" w:cs="Times New Roman"/>
          <w:sz w:val="20"/>
          <w:szCs w:val="20"/>
        </w:rPr>
        <w:tab/>
      </w:r>
      <w:r w:rsidR="003D2251">
        <w:rPr>
          <w:rFonts w:ascii="Times" w:hAnsi="Times" w:cs="Times New Roman"/>
          <w:sz w:val="20"/>
          <w:szCs w:val="20"/>
        </w:rPr>
        <w:tab/>
      </w:r>
      <w:r w:rsidR="00DC2806">
        <w:rPr>
          <w:rFonts w:ascii="Times" w:hAnsi="Times" w:cs="Times New Roman"/>
          <w:sz w:val="20"/>
          <w:szCs w:val="20"/>
        </w:rPr>
        <w:t xml:space="preserve">Bill </w:t>
      </w:r>
      <w:proofErr w:type="spellStart"/>
      <w:r w:rsidR="00DC2806">
        <w:rPr>
          <w:rFonts w:ascii="Times" w:hAnsi="Times" w:cs="Times New Roman"/>
          <w:sz w:val="20"/>
          <w:szCs w:val="20"/>
        </w:rPr>
        <w:t>McKibben</w:t>
      </w:r>
      <w:proofErr w:type="spellEnd"/>
      <w:r w:rsidR="00DC2806">
        <w:rPr>
          <w:rFonts w:ascii="Times" w:hAnsi="Times" w:cs="Times New Roman"/>
          <w:sz w:val="20"/>
          <w:szCs w:val="20"/>
        </w:rPr>
        <w:t xml:space="preserve"> "What the Warming Wo</w:t>
      </w:r>
      <w:r>
        <w:rPr>
          <w:rFonts w:ascii="Times" w:hAnsi="Times" w:cs="Times New Roman"/>
          <w:sz w:val="20"/>
          <w:szCs w:val="20"/>
        </w:rPr>
        <w:t xml:space="preserve">rld Needs Now is Art, Sweet Art" </w:t>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t>(</w:t>
      </w:r>
      <w:r w:rsidRPr="005A4B87">
        <w:rPr>
          <w:rFonts w:ascii="Times" w:hAnsi="Times" w:cs="Times New Roman"/>
          <w:sz w:val="20"/>
          <w:szCs w:val="20"/>
        </w:rPr>
        <w:t>http://grist.org/article/mckibben-imagine/</w:t>
      </w:r>
      <w:r>
        <w:rPr>
          <w:rFonts w:ascii="Times" w:hAnsi="Times" w:cs="Times New Roman"/>
          <w:sz w:val="20"/>
          <w:szCs w:val="20"/>
        </w:rPr>
        <w:t>)</w:t>
      </w:r>
    </w:p>
    <w:p w14:paraId="6783C317" w14:textId="43552D6E" w:rsidR="00DC2806" w:rsidRPr="005A4B87" w:rsidRDefault="005A4B87" w:rsidP="005A4B87">
      <w:pPr>
        <w:spacing w:after="120"/>
        <w:rPr>
          <w:rFonts w:ascii="Times" w:hAnsi="Times" w:cs="Times New Roman"/>
          <w:b/>
          <w:i/>
          <w:sz w:val="20"/>
          <w:szCs w:val="20"/>
        </w:rPr>
      </w:pPr>
      <w:r>
        <w:rPr>
          <w:rFonts w:ascii="Times" w:hAnsi="Times" w:cs="Times New Roman"/>
          <w:b/>
          <w:sz w:val="20"/>
          <w:szCs w:val="20"/>
        </w:rPr>
        <w:tab/>
        <w:t>-</w:t>
      </w:r>
      <w:r>
        <w:rPr>
          <w:rFonts w:ascii="Times" w:hAnsi="Times" w:cs="Times New Roman"/>
          <w:b/>
          <w:sz w:val="20"/>
          <w:szCs w:val="20"/>
        </w:rPr>
        <w:tab/>
      </w:r>
      <w:r w:rsidR="003D2251">
        <w:rPr>
          <w:rFonts w:ascii="Times" w:hAnsi="Times" w:cs="Times New Roman"/>
          <w:b/>
          <w:sz w:val="20"/>
          <w:szCs w:val="20"/>
        </w:rPr>
        <w:tab/>
      </w:r>
      <w:r>
        <w:rPr>
          <w:rFonts w:ascii="Times" w:hAnsi="Times" w:cs="Times New Roman"/>
          <w:sz w:val="20"/>
          <w:szCs w:val="20"/>
        </w:rPr>
        <w:t xml:space="preserve">From </w:t>
      </w:r>
      <w:r>
        <w:rPr>
          <w:rFonts w:ascii="Times" w:hAnsi="Times" w:cs="Times New Roman"/>
          <w:i/>
          <w:sz w:val="20"/>
          <w:szCs w:val="20"/>
        </w:rPr>
        <w:t>Climate Change: A Very Short Introduction</w:t>
      </w:r>
      <w:r>
        <w:rPr>
          <w:rFonts w:ascii="Times" w:hAnsi="Times" w:cs="Times New Roman"/>
          <w:sz w:val="20"/>
          <w:szCs w:val="20"/>
        </w:rPr>
        <w:t xml:space="preserve">, "What is Climate Change?" </w:t>
      </w:r>
      <w:r w:rsidR="003D2251">
        <w:rPr>
          <w:rFonts w:ascii="Times" w:hAnsi="Times" w:cs="Times New Roman"/>
          <w:sz w:val="20"/>
          <w:szCs w:val="20"/>
        </w:rPr>
        <w:tab/>
      </w:r>
      <w:r w:rsidR="003D2251">
        <w:rPr>
          <w:rFonts w:ascii="Times" w:hAnsi="Times" w:cs="Times New Roman"/>
          <w:sz w:val="20"/>
          <w:szCs w:val="20"/>
        </w:rPr>
        <w:tab/>
      </w:r>
      <w:r w:rsidR="003D2251">
        <w:rPr>
          <w:rFonts w:ascii="Times" w:hAnsi="Times" w:cs="Times New Roman"/>
          <w:sz w:val="20"/>
          <w:szCs w:val="20"/>
        </w:rPr>
        <w:tab/>
      </w:r>
      <w:r w:rsidR="003D2251">
        <w:rPr>
          <w:rFonts w:ascii="Times" w:hAnsi="Times" w:cs="Times New Roman"/>
          <w:sz w:val="20"/>
          <w:szCs w:val="20"/>
        </w:rPr>
        <w:tab/>
      </w:r>
      <w:r>
        <w:rPr>
          <w:rFonts w:ascii="Times" w:hAnsi="Times" w:cs="Times New Roman"/>
          <w:sz w:val="20"/>
          <w:szCs w:val="20"/>
        </w:rPr>
        <w:t>(1-11)</w:t>
      </w:r>
    </w:p>
    <w:p w14:paraId="44E03327" w14:textId="77777777" w:rsidR="00DC2806" w:rsidRPr="00BC68DC" w:rsidRDefault="00DC2806" w:rsidP="00DC2806">
      <w:pPr>
        <w:spacing w:after="120"/>
        <w:rPr>
          <w:rFonts w:ascii="Times" w:hAnsi="Times" w:cs="Times New Roman"/>
          <w:sz w:val="20"/>
          <w:szCs w:val="20"/>
        </w:rPr>
      </w:pPr>
    </w:p>
    <w:p w14:paraId="15C6ED5E" w14:textId="4AF46ECF" w:rsidR="00DC2806" w:rsidRPr="002E7987" w:rsidRDefault="00DC2806" w:rsidP="002E7987">
      <w:pPr>
        <w:spacing w:after="120"/>
        <w:rPr>
          <w:rFonts w:ascii="Times" w:hAnsi="Times" w:cs="Times New Roman"/>
          <w:b/>
          <w:sz w:val="20"/>
          <w:szCs w:val="20"/>
        </w:rPr>
      </w:pPr>
      <w:r w:rsidRPr="008520F5">
        <w:rPr>
          <w:rFonts w:ascii="Times" w:hAnsi="Times" w:cs="Times New Roman"/>
          <w:b/>
          <w:i/>
          <w:sz w:val="20"/>
          <w:szCs w:val="20"/>
        </w:rPr>
        <w:t>Week Two</w:t>
      </w:r>
      <w:r>
        <w:rPr>
          <w:rFonts w:ascii="Times" w:hAnsi="Times" w:cs="Times New Roman"/>
          <w:b/>
          <w:i/>
          <w:sz w:val="20"/>
          <w:szCs w:val="20"/>
        </w:rPr>
        <w:t>: Environmental Humanities, Science, and Climate Change</w:t>
      </w:r>
    </w:p>
    <w:p w14:paraId="0B8CF908" w14:textId="77777777" w:rsidR="00DC2806" w:rsidRDefault="00DC2806" w:rsidP="00DC2806">
      <w:pPr>
        <w:rPr>
          <w:rFonts w:ascii="Times" w:hAnsi="Times" w:cs="Times New Roman"/>
          <w:sz w:val="20"/>
          <w:szCs w:val="20"/>
        </w:rPr>
      </w:pPr>
      <w:r>
        <w:rPr>
          <w:rFonts w:ascii="Times" w:hAnsi="Times" w:cs="Times New Roman"/>
          <w:i/>
          <w:sz w:val="20"/>
          <w:szCs w:val="20"/>
        </w:rPr>
        <w:tab/>
      </w:r>
      <w:r>
        <w:rPr>
          <w:rFonts w:ascii="Times" w:hAnsi="Times" w:cs="Times New Roman"/>
          <w:i/>
          <w:sz w:val="20"/>
          <w:szCs w:val="20"/>
        </w:rPr>
        <w:tab/>
      </w:r>
      <w:r>
        <w:rPr>
          <w:rFonts w:ascii="Times" w:hAnsi="Times" w:cs="Times New Roman"/>
          <w:sz w:val="20"/>
          <w:szCs w:val="20"/>
        </w:rPr>
        <w:t xml:space="preserve"> -</w:t>
      </w:r>
      <w:r>
        <w:rPr>
          <w:rFonts w:ascii="Times" w:hAnsi="Times" w:cs="Times New Roman"/>
          <w:sz w:val="20"/>
          <w:szCs w:val="20"/>
        </w:rPr>
        <w:tab/>
        <w:t xml:space="preserve">From </w:t>
      </w:r>
      <w:r>
        <w:rPr>
          <w:rFonts w:ascii="Times" w:hAnsi="Times" w:cs="Times New Roman"/>
          <w:i/>
          <w:sz w:val="20"/>
          <w:szCs w:val="20"/>
        </w:rPr>
        <w:t xml:space="preserve">I'm With the Bears: </w:t>
      </w:r>
      <w:r>
        <w:rPr>
          <w:rFonts w:ascii="Times" w:hAnsi="Times" w:cs="Times New Roman"/>
          <w:sz w:val="20"/>
          <w:szCs w:val="20"/>
        </w:rPr>
        <w:t xml:space="preserve">Margaret Atwood "Time Capsule Found on a Dead </w:t>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t>Planet" (191-194)</w:t>
      </w:r>
    </w:p>
    <w:p w14:paraId="2EF1F699" w14:textId="77777777" w:rsidR="002E7987" w:rsidRDefault="002E7987" w:rsidP="00DC2806">
      <w:pPr>
        <w:rPr>
          <w:rFonts w:ascii="Times" w:hAnsi="Times" w:cs="Times New Roman"/>
          <w:sz w:val="20"/>
          <w:szCs w:val="20"/>
        </w:rPr>
      </w:pPr>
    </w:p>
    <w:p w14:paraId="3A3A5F21" w14:textId="70439B0F" w:rsidR="005A674B" w:rsidRDefault="005A674B" w:rsidP="00DC2806">
      <w:pPr>
        <w:rPr>
          <w:rFonts w:ascii="Times" w:hAnsi="Times" w:cs="Times New Roman"/>
          <w:sz w:val="20"/>
          <w:szCs w:val="20"/>
        </w:rPr>
      </w:pPr>
      <w:r>
        <w:rPr>
          <w:rFonts w:ascii="Times" w:hAnsi="Times" w:cs="Times New Roman"/>
          <w:sz w:val="20"/>
          <w:szCs w:val="20"/>
        </w:rPr>
        <w:tab/>
      </w:r>
      <w:r>
        <w:rPr>
          <w:rFonts w:ascii="Times" w:hAnsi="Times" w:cs="Times New Roman"/>
          <w:sz w:val="20"/>
          <w:szCs w:val="20"/>
        </w:rPr>
        <w:tab/>
        <w:t>-</w:t>
      </w:r>
      <w:r>
        <w:rPr>
          <w:rFonts w:ascii="Times" w:hAnsi="Times" w:cs="Times New Roman"/>
          <w:sz w:val="20"/>
          <w:szCs w:val="20"/>
        </w:rPr>
        <w:tab/>
        <w:t xml:space="preserve">From </w:t>
      </w:r>
      <w:proofErr w:type="spellStart"/>
      <w:r>
        <w:rPr>
          <w:rFonts w:ascii="Times" w:hAnsi="Times" w:cs="Times New Roman"/>
          <w:i/>
          <w:sz w:val="20"/>
          <w:szCs w:val="20"/>
        </w:rPr>
        <w:t>BioScience</w:t>
      </w:r>
      <w:proofErr w:type="spellEnd"/>
      <w:r>
        <w:rPr>
          <w:rFonts w:ascii="Times" w:hAnsi="Times" w:cs="Times New Roman"/>
          <w:i/>
          <w:sz w:val="20"/>
          <w:szCs w:val="20"/>
        </w:rPr>
        <w:t xml:space="preserve"> </w:t>
      </w:r>
      <w:r>
        <w:rPr>
          <w:rFonts w:ascii="Times" w:hAnsi="Times" w:cs="Times New Roman"/>
          <w:sz w:val="20"/>
          <w:szCs w:val="20"/>
        </w:rPr>
        <w:t>62:9 (2012</w:t>
      </w:r>
      <w:r w:rsidR="006443BD">
        <w:rPr>
          <w:rFonts w:ascii="Times" w:hAnsi="Times" w:cs="Times New Roman"/>
          <w:sz w:val="20"/>
          <w:szCs w:val="20"/>
        </w:rPr>
        <w:t xml:space="preserve">, </w:t>
      </w:r>
      <w:proofErr w:type="gramStart"/>
      <w:r>
        <w:rPr>
          <w:rFonts w:ascii="Times" w:hAnsi="Times" w:cs="Times New Roman"/>
          <w:sz w:val="20"/>
          <w:szCs w:val="20"/>
        </w:rPr>
        <w:t>)</w:t>
      </w:r>
      <w:proofErr w:type="spellStart"/>
      <w:r>
        <w:rPr>
          <w:rFonts w:ascii="Times" w:hAnsi="Times" w:cs="Times New Roman"/>
          <w:sz w:val="20"/>
          <w:szCs w:val="20"/>
        </w:rPr>
        <w:t>Sverker</w:t>
      </w:r>
      <w:proofErr w:type="spellEnd"/>
      <w:proofErr w:type="gramEnd"/>
      <w:r>
        <w:rPr>
          <w:rFonts w:ascii="Times" w:hAnsi="Times" w:cs="Times New Roman"/>
          <w:sz w:val="20"/>
          <w:szCs w:val="20"/>
        </w:rPr>
        <w:t xml:space="preserve"> </w:t>
      </w:r>
      <w:proofErr w:type="spellStart"/>
      <w:r>
        <w:rPr>
          <w:rFonts w:ascii="Times" w:hAnsi="Times" w:cs="Times New Roman"/>
          <w:sz w:val="20"/>
          <w:szCs w:val="20"/>
        </w:rPr>
        <w:t>Sorlin</w:t>
      </w:r>
      <w:proofErr w:type="spellEnd"/>
      <w:r>
        <w:rPr>
          <w:rFonts w:ascii="Times" w:hAnsi="Times" w:cs="Times New Roman"/>
          <w:sz w:val="20"/>
          <w:szCs w:val="20"/>
        </w:rPr>
        <w:t xml:space="preserve"> "Environmental Humanities: Why </w:t>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t xml:space="preserve">Should Biologists Interested in the Environment Take the Humanities </w:t>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r>
      <w:r>
        <w:rPr>
          <w:rFonts w:ascii="Times" w:hAnsi="Times" w:cs="Times New Roman"/>
          <w:sz w:val="20"/>
          <w:szCs w:val="20"/>
        </w:rPr>
        <w:tab/>
        <w:t>Seriously?" (788-789)</w:t>
      </w:r>
    </w:p>
    <w:p w14:paraId="025DC159" w14:textId="61CF33B2" w:rsidR="002E7987" w:rsidRPr="00DC2806" w:rsidRDefault="002E7987" w:rsidP="00DC2806">
      <w:pPr>
        <w:rPr>
          <w:rFonts w:ascii="Times" w:hAnsi="Times" w:cs="Times New Roman"/>
          <w:sz w:val="20"/>
          <w:szCs w:val="20"/>
        </w:rPr>
      </w:pPr>
      <w:r>
        <w:rPr>
          <w:rFonts w:ascii="Times" w:hAnsi="Times" w:cs="Times New Roman"/>
          <w:sz w:val="20"/>
          <w:szCs w:val="20"/>
        </w:rPr>
        <w:tab/>
      </w:r>
      <w:r>
        <w:rPr>
          <w:rFonts w:ascii="Times" w:hAnsi="Times" w:cs="Times New Roman"/>
          <w:sz w:val="20"/>
          <w:szCs w:val="20"/>
        </w:rPr>
        <w:tab/>
      </w:r>
    </w:p>
    <w:p w14:paraId="6C6049CE" w14:textId="77777777" w:rsidR="00DC2806" w:rsidRPr="00913C06" w:rsidRDefault="00DC2806" w:rsidP="00DC2806">
      <w:pPr>
        <w:ind w:firstLine="720"/>
      </w:pPr>
      <w:r>
        <w:rPr>
          <w:rFonts w:ascii="Times" w:hAnsi="Times" w:cs="Times New Roman"/>
          <w:i/>
          <w:sz w:val="20"/>
          <w:szCs w:val="20"/>
        </w:rPr>
        <w:tab/>
      </w:r>
    </w:p>
    <w:p w14:paraId="207AF1FB" w14:textId="138E08CD" w:rsidR="00D55054" w:rsidRPr="005B04FE" w:rsidRDefault="00DC2806" w:rsidP="002A40FE">
      <w:pPr>
        <w:spacing w:after="120"/>
        <w:rPr>
          <w:rFonts w:ascii="Times" w:hAnsi="Times" w:cs="Times New Roman"/>
          <w:b/>
          <w:sz w:val="20"/>
          <w:szCs w:val="20"/>
        </w:rPr>
      </w:pPr>
      <w:r w:rsidRPr="008520F5">
        <w:rPr>
          <w:rFonts w:ascii="Times" w:hAnsi="Times" w:cs="Times New Roman"/>
          <w:b/>
          <w:i/>
          <w:sz w:val="20"/>
          <w:szCs w:val="20"/>
        </w:rPr>
        <w:t>Week Three</w:t>
      </w:r>
      <w:r>
        <w:rPr>
          <w:rFonts w:ascii="Times" w:hAnsi="Times" w:cs="Times New Roman"/>
          <w:b/>
          <w:i/>
          <w:sz w:val="20"/>
          <w:szCs w:val="20"/>
        </w:rPr>
        <w:t xml:space="preserve">: </w:t>
      </w:r>
      <w:r w:rsidR="004C4820">
        <w:rPr>
          <w:rFonts w:ascii="Times" w:hAnsi="Times" w:cs="Times New Roman"/>
          <w:b/>
          <w:i/>
          <w:sz w:val="20"/>
          <w:szCs w:val="20"/>
        </w:rPr>
        <w:t xml:space="preserve">Documenting </w:t>
      </w:r>
      <w:r w:rsidR="00D55054">
        <w:rPr>
          <w:rFonts w:ascii="Times" w:hAnsi="Times" w:cs="Times New Roman"/>
          <w:b/>
          <w:i/>
          <w:sz w:val="20"/>
          <w:szCs w:val="20"/>
        </w:rPr>
        <w:t>A Changing Planet</w:t>
      </w:r>
      <w:r w:rsidR="004C4820">
        <w:rPr>
          <w:rFonts w:ascii="Times" w:hAnsi="Times" w:cs="Times New Roman"/>
          <w:b/>
          <w:i/>
          <w:sz w:val="20"/>
          <w:szCs w:val="20"/>
        </w:rPr>
        <w:t xml:space="preserve"> </w:t>
      </w:r>
      <w:r w:rsidR="004C4820">
        <w:rPr>
          <w:rFonts w:ascii="Times" w:hAnsi="Times" w:cs="Times New Roman"/>
          <w:b/>
          <w:sz w:val="20"/>
          <w:szCs w:val="20"/>
        </w:rPr>
        <w:t>(I)</w:t>
      </w:r>
    </w:p>
    <w:p w14:paraId="65096CBD" w14:textId="4434A3B8" w:rsidR="00DC2806" w:rsidRDefault="00DC2806" w:rsidP="00F16981">
      <w:pPr>
        <w:spacing w:after="120"/>
        <w:ind w:left="1440"/>
        <w:rPr>
          <w:rFonts w:ascii="Times" w:hAnsi="Times" w:cs="Times New Roman"/>
          <w:sz w:val="20"/>
          <w:szCs w:val="20"/>
        </w:rPr>
      </w:pPr>
      <w:r>
        <w:rPr>
          <w:rFonts w:ascii="Times" w:hAnsi="Times" w:cs="Times New Roman"/>
          <w:sz w:val="20"/>
          <w:szCs w:val="20"/>
        </w:rPr>
        <w:t>-</w:t>
      </w:r>
      <w:r>
        <w:rPr>
          <w:rFonts w:ascii="Times" w:hAnsi="Times" w:cs="Times New Roman"/>
          <w:sz w:val="20"/>
          <w:szCs w:val="20"/>
        </w:rPr>
        <w:tab/>
        <w:t xml:space="preserve"> </w:t>
      </w:r>
      <w:r>
        <w:rPr>
          <w:rFonts w:ascii="Times" w:hAnsi="Times" w:cs="Times New Roman"/>
          <w:i/>
          <w:sz w:val="20"/>
          <w:szCs w:val="20"/>
        </w:rPr>
        <w:t xml:space="preserve"> </w:t>
      </w:r>
      <w:r w:rsidR="004C4820">
        <w:rPr>
          <w:rFonts w:ascii="Times" w:hAnsi="Times" w:cs="Times New Roman"/>
          <w:i/>
          <w:sz w:val="20"/>
          <w:szCs w:val="20"/>
        </w:rPr>
        <w:t>This Changes Everything</w:t>
      </w:r>
      <w:r w:rsidR="00D55054">
        <w:rPr>
          <w:rFonts w:ascii="Times" w:hAnsi="Times" w:cs="Times New Roman"/>
          <w:sz w:val="20"/>
          <w:szCs w:val="20"/>
        </w:rPr>
        <w:t xml:space="preserve"> (to be viewed outside of class)</w:t>
      </w:r>
    </w:p>
    <w:p w14:paraId="075432FC" w14:textId="77777777" w:rsidR="00D55054" w:rsidRPr="00F16981" w:rsidRDefault="00D55054" w:rsidP="00F16981">
      <w:pPr>
        <w:spacing w:after="120"/>
        <w:ind w:left="1440"/>
        <w:rPr>
          <w:rFonts w:ascii="Times" w:hAnsi="Times" w:cs="Times New Roman"/>
          <w:sz w:val="20"/>
          <w:szCs w:val="20"/>
        </w:rPr>
      </w:pPr>
    </w:p>
    <w:p w14:paraId="0797D375" w14:textId="1E4BE497" w:rsidR="00DC2806" w:rsidRPr="002E7987" w:rsidRDefault="00DC2806" w:rsidP="002E7987">
      <w:pPr>
        <w:spacing w:after="120"/>
        <w:rPr>
          <w:rFonts w:ascii="Times" w:hAnsi="Times" w:cs="Times New Roman"/>
          <w:b/>
          <w:i/>
          <w:sz w:val="20"/>
          <w:szCs w:val="20"/>
        </w:rPr>
      </w:pPr>
      <w:r w:rsidRPr="008520F5">
        <w:rPr>
          <w:rFonts w:ascii="Times" w:hAnsi="Times" w:cs="Times New Roman"/>
          <w:b/>
          <w:i/>
          <w:sz w:val="20"/>
          <w:szCs w:val="20"/>
        </w:rPr>
        <w:t>Week Four</w:t>
      </w:r>
      <w:r>
        <w:rPr>
          <w:rFonts w:ascii="Times" w:hAnsi="Times" w:cs="Times New Roman"/>
          <w:b/>
          <w:i/>
          <w:sz w:val="20"/>
          <w:szCs w:val="20"/>
        </w:rPr>
        <w:t xml:space="preserve">:  </w:t>
      </w:r>
      <w:r w:rsidR="004C4820">
        <w:rPr>
          <w:rFonts w:ascii="Times" w:hAnsi="Times" w:cs="Times New Roman"/>
          <w:b/>
          <w:i/>
          <w:sz w:val="20"/>
          <w:szCs w:val="20"/>
        </w:rPr>
        <w:t xml:space="preserve">Documenting </w:t>
      </w:r>
      <w:r w:rsidR="00D55054">
        <w:rPr>
          <w:rFonts w:ascii="Times" w:hAnsi="Times" w:cs="Times New Roman"/>
          <w:b/>
          <w:i/>
          <w:sz w:val="20"/>
          <w:szCs w:val="20"/>
        </w:rPr>
        <w:t>A Changing Planet</w:t>
      </w:r>
      <w:r w:rsidR="004C4820">
        <w:rPr>
          <w:rFonts w:ascii="Times" w:hAnsi="Times" w:cs="Times New Roman"/>
          <w:b/>
          <w:i/>
          <w:sz w:val="20"/>
          <w:szCs w:val="20"/>
        </w:rPr>
        <w:t xml:space="preserve"> (II)</w:t>
      </w:r>
    </w:p>
    <w:p w14:paraId="6697DB56" w14:textId="6CA0721A" w:rsidR="00DC2806" w:rsidRPr="00185671" w:rsidRDefault="00DC2806" w:rsidP="00DC2806">
      <w:pPr>
        <w:ind w:left="2160" w:hanging="720"/>
        <w:rPr>
          <w:rFonts w:ascii="Times" w:hAnsi="Times" w:cs="Times New Roman"/>
          <w:sz w:val="20"/>
          <w:szCs w:val="20"/>
        </w:rPr>
      </w:pPr>
      <w:r>
        <w:rPr>
          <w:rFonts w:ascii="Times" w:hAnsi="Times" w:cs="Times New Roman"/>
          <w:smallCaps/>
          <w:sz w:val="20"/>
          <w:szCs w:val="20"/>
        </w:rPr>
        <w:t xml:space="preserve"> </w:t>
      </w:r>
      <w:r w:rsidRPr="008520F5">
        <w:rPr>
          <w:rFonts w:ascii="Times" w:hAnsi="Times" w:cs="Times New Roman"/>
          <w:sz w:val="20"/>
          <w:szCs w:val="20"/>
        </w:rPr>
        <w:t>-</w:t>
      </w:r>
      <w:r w:rsidRPr="008520F5">
        <w:rPr>
          <w:rFonts w:ascii="Times" w:hAnsi="Times" w:cs="Times New Roman"/>
          <w:sz w:val="20"/>
          <w:szCs w:val="20"/>
        </w:rPr>
        <w:tab/>
      </w:r>
      <w:r>
        <w:rPr>
          <w:rFonts w:ascii="Times" w:hAnsi="Times" w:cs="Times New Roman"/>
          <w:i/>
          <w:sz w:val="20"/>
          <w:szCs w:val="20"/>
        </w:rPr>
        <w:t xml:space="preserve"> </w:t>
      </w:r>
      <w:r w:rsidR="004C4820">
        <w:rPr>
          <w:rFonts w:ascii="Times" w:hAnsi="Times" w:cs="Times New Roman"/>
          <w:sz w:val="20"/>
          <w:szCs w:val="20"/>
        </w:rPr>
        <w:t xml:space="preserve">From Gaia Vince </w:t>
      </w:r>
      <w:r w:rsidR="004C4820">
        <w:rPr>
          <w:rFonts w:ascii="Times" w:hAnsi="Times" w:cs="Times New Roman"/>
          <w:i/>
          <w:sz w:val="20"/>
          <w:szCs w:val="20"/>
        </w:rPr>
        <w:t xml:space="preserve">Adventures in the </w:t>
      </w:r>
      <w:proofErr w:type="spellStart"/>
      <w:proofErr w:type="gramStart"/>
      <w:r w:rsidR="004C4820">
        <w:rPr>
          <w:rFonts w:ascii="Times" w:hAnsi="Times" w:cs="Times New Roman"/>
          <w:i/>
          <w:sz w:val="20"/>
          <w:szCs w:val="20"/>
        </w:rPr>
        <w:t>Anthropocene</w:t>
      </w:r>
      <w:proofErr w:type="spellEnd"/>
      <w:r w:rsidR="00185671">
        <w:rPr>
          <w:rFonts w:ascii="Times" w:hAnsi="Times" w:cs="Times New Roman"/>
          <w:i/>
          <w:sz w:val="20"/>
          <w:szCs w:val="20"/>
        </w:rPr>
        <w:t xml:space="preserve"> </w:t>
      </w:r>
      <w:r w:rsidR="004C4820">
        <w:rPr>
          <w:rFonts w:ascii="Times" w:hAnsi="Times" w:cs="Times New Roman"/>
          <w:i/>
          <w:sz w:val="20"/>
          <w:szCs w:val="20"/>
        </w:rPr>
        <w:t>:A</w:t>
      </w:r>
      <w:proofErr w:type="gramEnd"/>
      <w:r w:rsidR="004C4820">
        <w:rPr>
          <w:rFonts w:ascii="Times" w:hAnsi="Times" w:cs="Times New Roman"/>
          <w:i/>
          <w:sz w:val="20"/>
          <w:szCs w:val="20"/>
        </w:rPr>
        <w:t xml:space="preserve"> Journey to the Heart of the Planet We Made</w:t>
      </w:r>
      <w:r w:rsidR="00185671">
        <w:rPr>
          <w:rFonts w:ascii="Times" w:hAnsi="Times" w:cs="Times New Roman"/>
          <w:i/>
          <w:sz w:val="20"/>
          <w:szCs w:val="20"/>
        </w:rPr>
        <w:t xml:space="preserve">, </w:t>
      </w:r>
      <w:r w:rsidR="00185671">
        <w:rPr>
          <w:rFonts w:ascii="Times" w:hAnsi="Times" w:cs="Times New Roman"/>
          <w:sz w:val="20"/>
          <w:szCs w:val="20"/>
        </w:rPr>
        <w:t>"Introduction" (1-14) and students individually select another chapter.</w:t>
      </w:r>
    </w:p>
    <w:p w14:paraId="6AC6560B" w14:textId="77777777" w:rsidR="00DC2806" w:rsidRPr="002F66EC" w:rsidRDefault="00DC2806" w:rsidP="00DC2806">
      <w:pPr>
        <w:ind w:left="2160" w:hanging="720"/>
        <w:rPr>
          <w:rFonts w:ascii="Times" w:hAnsi="Times" w:cs="Times New Roman"/>
          <w:sz w:val="20"/>
          <w:szCs w:val="20"/>
        </w:rPr>
      </w:pPr>
      <w:r>
        <w:rPr>
          <w:rFonts w:ascii="Times" w:hAnsi="Times" w:cs="Times New Roman"/>
          <w:sz w:val="20"/>
          <w:szCs w:val="20"/>
        </w:rPr>
        <w:t xml:space="preserve"> </w:t>
      </w:r>
      <w:r>
        <w:rPr>
          <w:rFonts w:ascii="Times" w:hAnsi="Times" w:cs="Times New Roman"/>
          <w:sz w:val="20"/>
          <w:szCs w:val="20"/>
        </w:rPr>
        <w:tab/>
        <w:t xml:space="preserve">  </w:t>
      </w:r>
    </w:p>
    <w:p w14:paraId="0282E336" w14:textId="77777777" w:rsidR="00DC2806" w:rsidRPr="00CA163A" w:rsidRDefault="00DC2806" w:rsidP="00DC2806">
      <w:pPr>
        <w:spacing w:after="120"/>
        <w:rPr>
          <w:rFonts w:ascii="Times" w:hAnsi="Times" w:cs="Times New Roman"/>
          <w:b/>
          <w:i/>
          <w:sz w:val="20"/>
          <w:szCs w:val="20"/>
        </w:rPr>
      </w:pPr>
      <w:r w:rsidRPr="008520F5">
        <w:rPr>
          <w:rFonts w:ascii="Times" w:hAnsi="Times" w:cs="Times New Roman"/>
          <w:b/>
          <w:i/>
          <w:sz w:val="20"/>
          <w:szCs w:val="20"/>
        </w:rPr>
        <w:t>Week Five</w:t>
      </w:r>
      <w:r>
        <w:rPr>
          <w:rFonts w:ascii="Times" w:hAnsi="Times" w:cs="Times New Roman"/>
          <w:b/>
          <w:i/>
          <w:sz w:val="20"/>
          <w:szCs w:val="20"/>
        </w:rPr>
        <w:t xml:space="preserve">: </w:t>
      </w:r>
      <w:r w:rsidR="004C4820">
        <w:rPr>
          <w:rFonts w:ascii="Times" w:hAnsi="Times" w:cs="Times New Roman"/>
          <w:b/>
          <w:i/>
          <w:sz w:val="20"/>
          <w:szCs w:val="20"/>
        </w:rPr>
        <w:t>Climate Change and Everyday Life</w:t>
      </w:r>
    </w:p>
    <w:p w14:paraId="7CB9FFCF" w14:textId="11B434A8" w:rsidR="00DC2806" w:rsidRPr="00F16981" w:rsidRDefault="002A40FE" w:rsidP="00F16981">
      <w:pPr>
        <w:ind w:left="1440" w:hanging="720"/>
        <w:rPr>
          <w:rFonts w:ascii="Times" w:hAnsi="Times" w:cs="Times New Roman"/>
          <w:b/>
          <w:sz w:val="20"/>
          <w:szCs w:val="20"/>
        </w:rPr>
      </w:pPr>
      <w:r>
        <w:rPr>
          <w:rFonts w:ascii="Times" w:hAnsi="Times" w:cs="Times New Roman"/>
          <w:b/>
          <w:sz w:val="20"/>
          <w:szCs w:val="20"/>
        </w:rPr>
        <w:t xml:space="preserve"> </w:t>
      </w:r>
    </w:p>
    <w:p w14:paraId="06978FFB" w14:textId="77658D18" w:rsidR="00DC2806" w:rsidRPr="003F680A" w:rsidRDefault="00DC2806" w:rsidP="00DC2806">
      <w:pPr>
        <w:spacing w:after="120"/>
        <w:ind w:left="720" w:firstLine="720"/>
        <w:rPr>
          <w:rFonts w:ascii="Times" w:hAnsi="Times" w:cs="Times New Roman"/>
          <w:sz w:val="20"/>
          <w:szCs w:val="20"/>
        </w:rPr>
      </w:pPr>
      <w:r>
        <w:rPr>
          <w:rFonts w:ascii="Times" w:hAnsi="Times" w:cs="Times New Roman"/>
          <w:sz w:val="20"/>
          <w:szCs w:val="20"/>
        </w:rPr>
        <w:t>-</w:t>
      </w:r>
      <w:r>
        <w:rPr>
          <w:rFonts w:ascii="Times" w:hAnsi="Times" w:cs="Times New Roman"/>
          <w:sz w:val="20"/>
          <w:szCs w:val="20"/>
        </w:rPr>
        <w:tab/>
      </w:r>
      <w:r w:rsidR="004C4820">
        <w:rPr>
          <w:rFonts w:ascii="Times" w:hAnsi="Times" w:cs="Times New Roman"/>
          <w:sz w:val="20"/>
          <w:szCs w:val="20"/>
        </w:rPr>
        <w:t xml:space="preserve">ROUNDTABLE 1: </w:t>
      </w:r>
      <w:r w:rsidR="00F16981">
        <w:rPr>
          <w:rFonts w:ascii="Times" w:hAnsi="Times" w:cs="Times New Roman"/>
          <w:smallCaps/>
          <w:sz w:val="20"/>
          <w:szCs w:val="20"/>
        </w:rPr>
        <w:t>Images from everyday climate change</w:t>
      </w:r>
    </w:p>
    <w:p w14:paraId="346CD843" w14:textId="77777777" w:rsidR="00DC2806" w:rsidRPr="00F16981" w:rsidRDefault="00DC2806" w:rsidP="00F16981">
      <w:pPr>
        <w:pStyle w:val="ListParagraph"/>
        <w:rPr>
          <w:i/>
        </w:rPr>
      </w:pPr>
    </w:p>
    <w:p w14:paraId="2E89D88B" w14:textId="77777777" w:rsidR="00F16981" w:rsidRDefault="00F16981" w:rsidP="00DC2806">
      <w:pPr>
        <w:spacing w:after="120"/>
        <w:rPr>
          <w:rFonts w:ascii="Times" w:hAnsi="Times" w:cs="Times New Roman"/>
          <w:b/>
          <w:i/>
          <w:sz w:val="20"/>
          <w:szCs w:val="20"/>
        </w:rPr>
      </w:pPr>
    </w:p>
    <w:p w14:paraId="79450883" w14:textId="77777777" w:rsidR="00F16981" w:rsidRDefault="00F16981" w:rsidP="00DC2806">
      <w:pPr>
        <w:spacing w:after="120"/>
        <w:rPr>
          <w:rFonts w:ascii="Times" w:hAnsi="Times" w:cs="Times New Roman"/>
          <w:b/>
          <w:i/>
          <w:sz w:val="20"/>
          <w:szCs w:val="20"/>
        </w:rPr>
      </w:pPr>
    </w:p>
    <w:p w14:paraId="4EB14566" w14:textId="223177FA" w:rsidR="00DC2806" w:rsidRPr="008520F5" w:rsidRDefault="00DC2806" w:rsidP="00DC2806">
      <w:pPr>
        <w:spacing w:after="120"/>
        <w:rPr>
          <w:rFonts w:ascii="Times" w:hAnsi="Times" w:cs="Times New Roman"/>
          <w:b/>
          <w:i/>
          <w:sz w:val="20"/>
          <w:szCs w:val="20"/>
        </w:rPr>
      </w:pPr>
      <w:r w:rsidRPr="008520F5">
        <w:rPr>
          <w:rFonts w:ascii="Times" w:hAnsi="Times" w:cs="Times New Roman"/>
          <w:b/>
          <w:i/>
          <w:sz w:val="20"/>
          <w:szCs w:val="20"/>
        </w:rPr>
        <w:t>Week Six</w:t>
      </w:r>
      <w:r>
        <w:rPr>
          <w:rFonts w:ascii="Times" w:hAnsi="Times" w:cs="Times New Roman"/>
          <w:b/>
          <w:i/>
          <w:sz w:val="20"/>
          <w:szCs w:val="20"/>
        </w:rPr>
        <w:t xml:space="preserve">:  </w:t>
      </w:r>
      <w:r w:rsidR="004C4820">
        <w:rPr>
          <w:rFonts w:ascii="Times" w:hAnsi="Times" w:cs="Times New Roman"/>
          <w:b/>
          <w:i/>
          <w:sz w:val="20"/>
          <w:szCs w:val="20"/>
        </w:rPr>
        <w:t>Fossil Fuels and Global Cultures (I)</w:t>
      </w:r>
      <w:r w:rsidR="002A40FE">
        <w:rPr>
          <w:rFonts w:ascii="Times" w:hAnsi="Times" w:cs="Times New Roman"/>
          <w:b/>
          <w:i/>
          <w:sz w:val="20"/>
          <w:szCs w:val="20"/>
        </w:rPr>
        <w:t xml:space="preserve">: </w:t>
      </w:r>
      <w:r w:rsidR="002E7987">
        <w:rPr>
          <w:rFonts w:ascii="Times" w:hAnsi="Times" w:cs="Times New Roman"/>
          <w:b/>
          <w:i/>
          <w:sz w:val="20"/>
          <w:szCs w:val="20"/>
        </w:rPr>
        <w:t>Petroleum and Modern Life</w:t>
      </w:r>
    </w:p>
    <w:p w14:paraId="48D8243B" w14:textId="3279B032" w:rsidR="00DC2806" w:rsidRPr="008520F5" w:rsidRDefault="002A40FE" w:rsidP="00DC2806">
      <w:pPr>
        <w:ind w:left="1440" w:hanging="720"/>
        <w:rPr>
          <w:rFonts w:ascii="Times" w:hAnsi="Times" w:cs="Times New Roman"/>
          <w:b/>
          <w:sz w:val="20"/>
          <w:szCs w:val="20"/>
        </w:rPr>
      </w:pPr>
      <w:r>
        <w:rPr>
          <w:rFonts w:ascii="Times" w:hAnsi="Times" w:cs="Times New Roman"/>
          <w:b/>
          <w:sz w:val="20"/>
          <w:szCs w:val="20"/>
        </w:rPr>
        <w:t xml:space="preserve"> </w:t>
      </w:r>
    </w:p>
    <w:p w14:paraId="26F2BADD" w14:textId="07D3D65A" w:rsidR="004C4820" w:rsidRDefault="004C4820" w:rsidP="00DC2806">
      <w:pPr>
        <w:pStyle w:val="ListParagraph"/>
      </w:pPr>
      <w:r>
        <w:t>Frederick Buell "</w:t>
      </w:r>
      <w:r w:rsidRPr="004C4820">
        <w:t xml:space="preserve"> </w:t>
      </w:r>
      <w:r>
        <w:t>A Short History of Oil Cultures; or, the Marriage of Catastrophe</w:t>
      </w:r>
      <w:r w:rsidR="0092472E">
        <w:t>"</w:t>
      </w:r>
      <w:r>
        <w:t xml:space="preserve"> </w:t>
      </w:r>
    </w:p>
    <w:p w14:paraId="48F76915" w14:textId="77777777" w:rsidR="00DC2806" w:rsidRPr="003F680A" w:rsidRDefault="004C4820" w:rsidP="00DC2806">
      <w:pPr>
        <w:pStyle w:val="ListParagraph"/>
      </w:pPr>
      <w:r>
        <w:t xml:space="preserve">Simone </w:t>
      </w:r>
      <w:proofErr w:type="spellStart"/>
      <w:r>
        <w:t>Lia</w:t>
      </w:r>
      <w:proofErr w:type="spellEnd"/>
      <w:r>
        <w:t xml:space="preserve"> "A Well Oiled Mind"</w:t>
      </w:r>
      <w:r w:rsidR="00DC2806">
        <w:t xml:space="preserve"> </w:t>
      </w:r>
    </w:p>
    <w:p w14:paraId="56871854" w14:textId="77777777" w:rsidR="00DC2806" w:rsidRPr="008520F5" w:rsidRDefault="00DC2806" w:rsidP="00DC2806">
      <w:pPr>
        <w:rPr>
          <w:rFonts w:ascii="Times" w:hAnsi="Times" w:cs="Times New Roman"/>
          <w:smallCaps/>
          <w:sz w:val="20"/>
          <w:szCs w:val="20"/>
        </w:rPr>
      </w:pPr>
    </w:p>
    <w:p w14:paraId="17BD3638" w14:textId="50AC78BF" w:rsidR="00DC2806" w:rsidRPr="00410321" w:rsidRDefault="00DC2806" w:rsidP="00DC2806">
      <w:pPr>
        <w:spacing w:after="120"/>
        <w:rPr>
          <w:rFonts w:ascii="Times" w:hAnsi="Times" w:cs="Times New Roman"/>
          <w:b/>
          <w:sz w:val="20"/>
          <w:szCs w:val="20"/>
        </w:rPr>
      </w:pPr>
      <w:r w:rsidRPr="008520F5">
        <w:rPr>
          <w:rFonts w:ascii="Times" w:hAnsi="Times" w:cs="Times New Roman"/>
          <w:b/>
          <w:i/>
          <w:sz w:val="20"/>
          <w:szCs w:val="20"/>
        </w:rPr>
        <w:t>Week Seven</w:t>
      </w:r>
      <w:r w:rsidR="006443BD">
        <w:rPr>
          <w:rFonts w:ascii="Times" w:hAnsi="Times" w:cs="Times New Roman"/>
          <w:b/>
          <w:i/>
          <w:sz w:val="20"/>
          <w:szCs w:val="20"/>
        </w:rPr>
        <w:t xml:space="preserve">: </w:t>
      </w:r>
      <w:r w:rsidR="004C4820">
        <w:rPr>
          <w:rFonts w:ascii="Times" w:hAnsi="Times" w:cs="Times New Roman"/>
          <w:b/>
          <w:i/>
          <w:sz w:val="20"/>
          <w:szCs w:val="20"/>
        </w:rPr>
        <w:t>Fossil Fuels and Global Cultures (II)</w:t>
      </w:r>
      <w:r w:rsidR="002A40FE">
        <w:rPr>
          <w:rFonts w:ascii="Times" w:hAnsi="Times" w:cs="Times New Roman"/>
          <w:b/>
          <w:i/>
          <w:sz w:val="20"/>
          <w:szCs w:val="20"/>
        </w:rPr>
        <w:t xml:space="preserve">: Nigeria </w:t>
      </w:r>
      <w:r w:rsidR="006443BD">
        <w:rPr>
          <w:rFonts w:ascii="Times" w:hAnsi="Times" w:cs="Times New Roman"/>
          <w:b/>
          <w:i/>
          <w:sz w:val="20"/>
          <w:szCs w:val="20"/>
        </w:rPr>
        <w:t>and the Magic of Oil</w:t>
      </w:r>
    </w:p>
    <w:p w14:paraId="33EBF119" w14:textId="68647662" w:rsidR="00DC2806" w:rsidRPr="00F16981" w:rsidRDefault="002A40FE" w:rsidP="00F16981">
      <w:pPr>
        <w:ind w:left="1440" w:hanging="720"/>
        <w:rPr>
          <w:rFonts w:ascii="Times" w:hAnsi="Times" w:cs="Times New Roman"/>
          <w:b/>
          <w:sz w:val="20"/>
          <w:szCs w:val="20"/>
        </w:rPr>
      </w:pPr>
      <w:r>
        <w:rPr>
          <w:rFonts w:ascii="Times" w:hAnsi="Times" w:cs="Times New Roman"/>
          <w:b/>
          <w:sz w:val="20"/>
          <w:szCs w:val="20"/>
        </w:rPr>
        <w:t xml:space="preserve"> </w:t>
      </w:r>
    </w:p>
    <w:p w14:paraId="2ABC88A5" w14:textId="0F0C66BB" w:rsidR="00DC2806" w:rsidRPr="002A40FE" w:rsidRDefault="00DC2806" w:rsidP="002A40FE">
      <w:pPr>
        <w:ind w:left="2160" w:hanging="720"/>
        <w:rPr>
          <w:rFonts w:ascii="Times" w:hAnsi="Times" w:cs="Times New Roman"/>
          <w:i/>
          <w:sz w:val="20"/>
          <w:szCs w:val="20"/>
        </w:rPr>
      </w:pPr>
      <w:r w:rsidRPr="008520F5">
        <w:rPr>
          <w:rFonts w:ascii="Times" w:hAnsi="Times" w:cs="Times New Roman"/>
          <w:sz w:val="20"/>
          <w:szCs w:val="20"/>
        </w:rPr>
        <w:t>-</w:t>
      </w:r>
      <w:r w:rsidRPr="008520F5">
        <w:rPr>
          <w:rFonts w:ascii="Times" w:hAnsi="Times" w:cs="Times New Roman"/>
          <w:sz w:val="20"/>
          <w:szCs w:val="20"/>
        </w:rPr>
        <w:tab/>
      </w:r>
      <w:r w:rsidR="004C4820">
        <w:rPr>
          <w:rFonts w:ascii="Times" w:hAnsi="Times" w:cs="Times New Roman"/>
          <w:sz w:val="20"/>
          <w:szCs w:val="20"/>
        </w:rPr>
        <w:t xml:space="preserve">Ben </w:t>
      </w:r>
      <w:proofErr w:type="spellStart"/>
      <w:r w:rsidR="004C4820">
        <w:rPr>
          <w:rFonts w:ascii="Times" w:hAnsi="Times" w:cs="Times New Roman"/>
          <w:sz w:val="20"/>
          <w:szCs w:val="20"/>
        </w:rPr>
        <w:t>Okri</w:t>
      </w:r>
      <w:proofErr w:type="spellEnd"/>
      <w:r w:rsidR="004C4820">
        <w:rPr>
          <w:rFonts w:ascii="Times" w:hAnsi="Times" w:cs="Times New Roman"/>
          <w:sz w:val="20"/>
          <w:szCs w:val="20"/>
        </w:rPr>
        <w:t xml:space="preserve"> "Stars of the New Curfew"</w:t>
      </w:r>
    </w:p>
    <w:p w14:paraId="4270D50F" w14:textId="77777777" w:rsidR="00DC2806" w:rsidRPr="008520F5" w:rsidRDefault="00DC2806" w:rsidP="00DC2806">
      <w:pPr>
        <w:spacing w:after="120"/>
        <w:rPr>
          <w:rFonts w:ascii="Times" w:hAnsi="Times" w:cs="Times New Roman"/>
          <w:b/>
          <w:i/>
          <w:sz w:val="20"/>
          <w:szCs w:val="20"/>
        </w:rPr>
      </w:pPr>
    </w:p>
    <w:p w14:paraId="12AEBD33" w14:textId="02A9516E" w:rsidR="00DC2806" w:rsidRPr="002A40FE" w:rsidRDefault="00DC2806" w:rsidP="002A40FE">
      <w:pPr>
        <w:spacing w:after="120"/>
        <w:rPr>
          <w:rFonts w:ascii="Times" w:hAnsi="Times" w:cs="Times New Roman"/>
          <w:b/>
          <w:i/>
          <w:sz w:val="20"/>
          <w:szCs w:val="20"/>
        </w:rPr>
      </w:pPr>
      <w:r w:rsidRPr="008520F5">
        <w:rPr>
          <w:rFonts w:ascii="Times" w:hAnsi="Times" w:cs="Times New Roman"/>
          <w:b/>
          <w:i/>
          <w:sz w:val="20"/>
          <w:szCs w:val="20"/>
        </w:rPr>
        <w:t>Week Eight</w:t>
      </w:r>
      <w:r w:rsidR="004C4820">
        <w:rPr>
          <w:rFonts w:ascii="Times" w:hAnsi="Times" w:cs="Times New Roman"/>
          <w:b/>
          <w:i/>
          <w:sz w:val="20"/>
          <w:szCs w:val="20"/>
        </w:rPr>
        <w:t>:  Fossil Fuels and Global Culture</w:t>
      </w:r>
      <w:r w:rsidR="00A1067E">
        <w:rPr>
          <w:rFonts w:ascii="Times" w:hAnsi="Times" w:cs="Times New Roman"/>
          <w:b/>
          <w:i/>
          <w:sz w:val="20"/>
          <w:szCs w:val="20"/>
        </w:rPr>
        <w:t xml:space="preserve"> (III)</w:t>
      </w:r>
      <w:r w:rsidR="002A40FE">
        <w:rPr>
          <w:rFonts w:ascii="Times" w:hAnsi="Times" w:cs="Times New Roman"/>
          <w:b/>
          <w:i/>
          <w:sz w:val="20"/>
          <w:szCs w:val="20"/>
        </w:rPr>
        <w:t xml:space="preserve">: North Dakota and the Racial and Gender Politics of </w:t>
      </w:r>
      <w:r w:rsidR="002A40FE">
        <w:rPr>
          <w:rFonts w:ascii="Times" w:hAnsi="Times" w:cs="Times New Roman"/>
          <w:b/>
          <w:i/>
          <w:sz w:val="20"/>
          <w:szCs w:val="20"/>
        </w:rPr>
        <w:tab/>
      </w:r>
      <w:r w:rsidR="002A40FE">
        <w:rPr>
          <w:rFonts w:ascii="Times" w:hAnsi="Times" w:cs="Times New Roman"/>
          <w:b/>
          <w:i/>
          <w:sz w:val="20"/>
          <w:szCs w:val="20"/>
        </w:rPr>
        <w:tab/>
      </w:r>
      <w:r w:rsidR="002A40FE">
        <w:rPr>
          <w:rFonts w:ascii="Times" w:hAnsi="Times" w:cs="Times New Roman"/>
          <w:b/>
          <w:i/>
          <w:sz w:val="20"/>
          <w:szCs w:val="20"/>
        </w:rPr>
        <w:tab/>
      </w:r>
      <w:r w:rsidR="002A40FE">
        <w:rPr>
          <w:rFonts w:ascii="Times" w:hAnsi="Times" w:cs="Times New Roman"/>
          <w:b/>
          <w:i/>
          <w:sz w:val="20"/>
          <w:szCs w:val="20"/>
        </w:rPr>
        <w:tab/>
      </w:r>
      <w:r w:rsidR="002A40FE">
        <w:rPr>
          <w:rFonts w:ascii="Times" w:hAnsi="Times" w:cs="Times New Roman"/>
          <w:b/>
          <w:i/>
          <w:sz w:val="20"/>
          <w:szCs w:val="20"/>
        </w:rPr>
        <w:tab/>
      </w:r>
      <w:r w:rsidR="002A40FE">
        <w:rPr>
          <w:rFonts w:ascii="Times" w:hAnsi="Times" w:cs="Times New Roman"/>
          <w:b/>
          <w:i/>
          <w:sz w:val="20"/>
          <w:szCs w:val="20"/>
        </w:rPr>
        <w:tab/>
        <w:t>American Energy</w:t>
      </w:r>
    </w:p>
    <w:p w14:paraId="549D183B" w14:textId="77777777" w:rsidR="00DC2806" w:rsidRDefault="00DC2806" w:rsidP="00DC2806">
      <w:pPr>
        <w:ind w:left="1440" w:hanging="720"/>
        <w:rPr>
          <w:rFonts w:ascii="Times" w:hAnsi="Times" w:cs="Times New Roman"/>
          <w:b/>
          <w:sz w:val="20"/>
          <w:szCs w:val="20"/>
        </w:rPr>
      </w:pPr>
      <w:r>
        <w:rPr>
          <w:rFonts w:ascii="Times" w:hAnsi="Times" w:cs="Times New Roman"/>
          <w:b/>
          <w:sz w:val="20"/>
          <w:szCs w:val="20"/>
        </w:rPr>
        <w:t xml:space="preserve"> </w:t>
      </w:r>
      <w:r>
        <w:rPr>
          <w:rFonts w:ascii="Times" w:hAnsi="Times" w:cs="Times New Roman"/>
          <w:b/>
          <w:sz w:val="20"/>
          <w:szCs w:val="20"/>
        </w:rPr>
        <w:tab/>
      </w:r>
    </w:p>
    <w:p w14:paraId="29B76CF2" w14:textId="77777777" w:rsidR="00DC2806" w:rsidRDefault="00A1067E" w:rsidP="00DC2806">
      <w:pPr>
        <w:pStyle w:val="ListParagraph"/>
      </w:pPr>
      <w:r>
        <w:t xml:space="preserve">From </w:t>
      </w:r>
      <w:r>
        <w:rPr>
          <w:i/>
        </w:rPr>
        <w:t xml:space="preserve">The New Yorks Times Magazine </w:t>
      </w:r>
      <w:r>
        <w:t>"North Dakota Went Boom" (January 31, 2013)</w:t>
      </w:r>
    </w:p>
    <w:p w14:paraId="7CDB4DC3" w14:textId="77777777" w:rsidR="00A1067E" w:rsidRDefault="00A1067E" w:rsidP="00DC2806">
      <w:pPr>
        <w:pStyle w:val="ListParagraph"/>
      </w:pPr>
      <w:r>
        <w:t>Jessica Christy "Through a Window" (Art Installation)</w:t>
      </w:r>
    </w:p>
    <w:p w14:paraId="0443277B" w14:textId="00E010D2" w:rsidR="00A1067E" w:rsidRPr="002E7987" w:rsidRDefault="002E7987" w:rsidP="00DC2806">
      <w:pPr>
        <w:pStyle w:val="ListParagraph"/>
        <w:rPr>
          <w:i/>
        </w:rPr>
      </w:pPr>
      <w:r>
        <w:rPr>
          <w:i/>
        </w:rPr>
        <w:t xml:space="preserve">White Earth </w:t>
      </w:r>
      <w:r>
        <w:t>(20 min film on Carmen)</w:t>
      </w:r>
    </w:p>
    <w:p w14:paraId="2F26C3F0" w14:textId="77777777" w:rsidR="002A40FE" w:rsidRDefault="002A40FE" w:rsidP="00DC2806">
      <w:pPr>
        <w:spacing w:after="120"/>
        <w:rPr>
          <w:rFonts w:ascii="Times" w:hAnsi="Times" w:cs="Times New Roman"/>
          <w:b/>
          <w:i/>
          <w:sz w:val="20"/>
          <w:szCs w:val="20"/>
        </w:rPr>
      </w:pPr>
    </w:p>
    <w:p w14:paraId="392B7502" w14:textId="34A5A308" w:rsidR="00DC2806" w:rsidRPr="008520F5" w:rsidRDefault="00DC2806" w:rsidP="00DC2806">
      <w:pPr>
        <w:spacing w:after="120"/>
        <w:rPr>
          <w:rFonts w:ascii="Times" w:hAnsi="Times" w:cs="Times New Roman"/>
          <w:b/>
          <w:i/>
          <w:sz w:val="20"/>
          <w:szCs w:val="20"/>
        </w:rPr>
      </w:pPr>
      <w:r w:rsidRPr="008520F5">
        <w:rPr>
          <w:rFonts w:ascii="Times" w:hAnsi="Times" w:cs="Times New Roman"/>
          <w:b/>
          <w:i/>
          <w:sz w:val="20"/>
          <w:szCs w:val="20"/>
        </w:rPr>
        <w:t>Week Nine</w:t>
      </w:r>
      <w:r>
        <w:rPr>
          <w:rFonts w:ascii="Times" w:hAnsi="Times" w:cs="Times New Roman"/>
          <w:b/>
          <w:i/>
          <w:sz w:val="20"/>
          <w:szCs w:val="20"/>
        </w:rPr>
        <w:t xml:space="preserve">: </w:t>
      </w:r>
      <w:r w:rsidR="00A1067E">
        <w:rPr>
          <w:rFonts w:ascii="Times" w:hAnsi="Times" w:cs="Times New Roman"/>
          <w:b/>
          <w:i/>
          <w:sz w:val="20"/>
          <w:szCs w:val="20"/>
        </w:rPr>
        <w:t>Fossil Fuels and Global Culture (IV)</w:t>
      </w:r>
      <w:r w:rsidR="002A40FE">
        <w:rPr>
          <w:rFonts w:ascii="Times" w:hAnsi="Times" w:cs="Times New Roman"/>
          <w:b/>
          <w:i/>
          <w:sz w:val="20"/>
          <w:szCs w:val="20"/>
        </w:rPr>
        <w:t>: Oil Spills and the Gulf</w:t>
      </w:r>
    </w:p>
    <w:p w14:paraId="5334980E" w14:textId="56AF7A55" w:rsidR="00DC2806" w:rsidRPr="008520F5" w:rsidRDefault="002A40FE" w:rsidP="00DC2806">
      <w:pPr>
        <w:ind w:left="1440" w:hanging="720"/>
        <w:rPr>
          <w:rFonts w:ascii="Times" w:hAnsi="Times" w:cs="Times New Roman"/>
          <w:b/>
          <w:sz w:val="20"/>
          <w:szCs w:val="20"/>
        </w:rPr>
      </w:pPr>
      <w:r>
        <w:rPr>
          <w:rFonts w:ascii="Times" w:hAnsi="Times" w:cs="Times New Roman"/>
          <w:b/>
          <w:sz w:val="20"/>
          <w:szCs w:val="20"/>
        </w:rPr>
        <w:t xml:space="preserve"> </w:t>
      </w:r>
    </w:p>
    <w:p w14:paraId="23BA321F" w14:textId="77777777" w:rsidR="00DC2806" w:rsidRPr="00A1067E" w:rsidRDefault="00DC2806" w:rsidP="00DC2806">
      <w:pPr>
        <w:ind w:left="2160" w:hanging="720"/>
        <w:rPr>
          <w:rFonts w:ascii="Times New Roman" w:hAnsi="Times New Roman" w:cs="Times New Roman"/>
          <w:i/>
          <w:sz w:val="20"/>
          <w:szCs w:val="20"/>
        </w:rPr>
      </w:pPr>
      <w:r>
        <w:rPr>
          <w:rFonts w:ascii="Times" w:hAnsi="Times" w:cs="Times New Roman"/>
          <w:b/>
          <w:sz w:val="20"/>
          <w:szCs w:val="20"/>
        </w:rPr>
        <w:tab/>
      </w:r>
      <w:r w:rsidR="00A1067E">
        <w:rPr>
          <w:rFonts w:ascii="Times" w:hAnsi="Times" w:cs="Times New Roman"/>
          <w:sz w:val="20"/>
          <w:szCs w:val="20"/>
        </w:rPr>
        <w:t xml:space="preserve">Steve </w:t>
      </w:r>
      <w:proofErr w:type="spellStart"/>
      <w:r w:rsidR="00A1067E">
        <w:rPr>
          <w:rFonts w:ascii="Times" w:hAnsi="Times" w:cs="Times New Roman"/>
          <w:sz w:val="20"/>
          <w:szCs w:val="20"/>
        </w:rPr>
        <w:t>Duin</w:t>
      </w:r>
      <w:proofErr w:type="spellEnd"/>
      <w:r w:rsidR="00A1067E">
        <w:rPr>
          <w:rFonts w:ascii="Times" w:hAnsi="Times" w:cs="Times New Roman"/>
          <w:sz w:val="20"/>
          <w:szCs w:val="20"/>
        </w:rPr>
        <w:t xml:space="preserve"> and Shannon Wheeler </w:t>
      </w:r>
      <w:r w:rsidR="00A1067E">
        <w:rPr>
          <w:rFonts w:ascii="Times New Roman" w:hAnsi="Times New Roman" w:cs="Times New Roman"/>
          <w:i/>
          <w:sz w:val="20"/>
          <w:szCs w:val="20"/>
        </w:rPr>
        <w:t>Oil and Water</w:t>
      </w:r>
    </w:p>
    <w:p w14:paraId="39218B5B" w14:textId="77777777" w:rsidR="00DC2806" w:rsidRPr="009D60EB" w:rsidRDefault="00DC2806" w:rsidP="00DC2806">
      <w:pPr>
        <w:pStyle w:val="ListParagraph"/>
        <w:numPr>
          <w:ilvl w:val="0"/>
          <w:numId w:val="0"/>
        </w:numPr>
        <w:ind w:left="2160"/>
      </w:pPr>
    </w:p>
    <w:p w14:paraId="344E4DB2" w14:textId="401F8E31" w:rsidR="00DC2806" w:rsidRPr="002A40FE" w:rsidRDefault="002A40FE" w:rsidP="002A40FE">
      <w:pPr>
        <w:ind w:left="1440" w:hanging="720"/>
        <w:rPr>
          <w:rFonts w:ascii="Times" w:hAnsi="Times" w:cs="Times New Roman"/>
          <w:b/>
          <w:sz w:val="20"/>
          <w:szCs w:val="20"/>
        </w:rPr>
      </w:pPr>
      <w:r>
        <w:rPr>
          <w:rFonts w:ascii="Times" w:hAnsi="Times" w:cs="Times New Roman"/>
          <w:b/>
          <w:sz w:val="20"/>
          <w:szCs w:val="20"/>
        </w:rPr>
        <w:t xml:space="preserve"> </w:t>
      </w:r>
    </w:p>
    <w:p w14:paraId="3B07789C" w14:textId="77777777" w:rsidR="00DC2806" w:rsidRPr="008520F5" w:rsidRDefault="00DC2806" w:rsidP="00DC2806">
      <w:pPr>
        <w:spacing w:after="120"/>
        <w:rPr>
          <w:rFonts w:ascii="Times" w:hAnsi="Times" w:cs="Times New Roman"/>
          <w:b/>
          <w:i/>
          <w:sz w:val="20"/>
          <w:szCs w:val="20"/>
        </w:rPr>
      </w:pPr>
      <w:r w:rsidRPr="008520F5">
        <w:rPr>
          <w:rFonts w:ascii="Times" w:hAnsi="Times" w:cs="Times New Roman"/>
          <w:b/>
          <w:i/>
          <w:sz w:val="20"/>
          <w:szCs w:val="20"/>
        </w:rPr>
        <w:t>Week Ten</w:t>
      </w:r>
      <w:r>
        <w:rPr>
          <w:rFonts w:ascii="Times" w:hAnsi="Times" w:cs="Times New Roman"/>
          <w:b/>
          <w:i/>
          <w:sz w:val="20"/>
          <w:szCs w:val="20"/>
        </w:rPr>
        <w:t xml:space="preserve">:  </w:t>
      </w:r>
      <w:r w:rsidR="00A1067E">
        <w:rPr>
          <w:rFonts w:ascii="Times" w:hAnsi="Times" w:cs="Times New Roman"/>
          <w:b/>
          <w:i/>
          <w:sz w:val="20"/>
          <w:szCs w:val="20"/>
        </w:rPr>
        <w:t>Oil, Culture, and Everyday Life</w:t>
      </w:r>
    </w:p>
    <w:p w14:paraId="3CCAD838" w14:textId="2DDE2650" w:rsidR="00DC2806" w:rsidRDefault="00A26115" w:rsidP="00DC2806">
      <w:pPr>
        <w:rPr>
          <w:rFonts w:ascii="Times" w:hAnsi="Times" w:cs="Times New Roman"/>
          <w:smallCaps/>
          <w:sz w:val="20"/>
          <w:szCs w:val="20"/>
        </w:rPr>
      </w:pPr>
      <w:r>
        <w:rPr>
          <w:rFonts w:ascii="Times" w:hAnsi="Times" w:cs="Times New Roman"/>
          <w:b/>
          <w:sz w:val="20"/>
          <w:szCs w:val="20"/>
        </w:rPr>
        <w:t xml:space="preserve"> </w:t>
      </w:r>
    </w:p>
    <w:p w14:paraId="4CD5AE77" w14:textId="77777777" w:rsidR="00A1067E" w:rsidRDefault="00A1067E" w:rsidP="00DC2806">
      <w:pPr>
        <w:rPr>
          <w:rFonts w:ascii="Times" w:hAnsi="Times" w:cs="Times New Roman"/>
          <w:smallCaps/>
          <w:sz w:val="20"/>
          <w:szCs w:val="20"/>
        </w:rPr>
      </w:pPr>
      <w:r>
        <w:rPr>
          <w:rFonts w:ascii="Times" w:hAnsi="Times" w:cs="Times New Roman"/>
          <w:smallCaps/>
          <w:sz w:val="20"/>
          <w:szCs w:val="20"/>
        </w:rPr>
        <w:tab/>
      </w:r>
      <w:r>
        <w:rPr>
          <w:rFonts w:ascii="Times" w:hAnsi="Times" w:cs="Times New Roman"/>
          <w:smallCaps/>
          <w:sz w:val="20"/>
          <w:szCs w:val="20"/>
        </w:rPr>
        <w:tab/>
        <w:t xml:space="preserve">- </w:t>
      </w:r>
      <w:r>
        <w:rPr>
          <w:rFonts w:ascii="Times" w:hAnsi="Times" w:cs="Times New Roman"/>
          <w:smallCaps/>
          <w:sz w:val="20"/>
          <w:szCs w:val="20"/>
        </w:rPr>
        <w:tab/>
        <w:t>ROUNDTABLE 2: Artifacts from our culture of oil</w:t>
      </w:r>
    </w:p>
    <w:p w14:paraId="3C92E811" w14:textId="77777777" w:rsidR="00DC2806" w:rsidRPr="00A1067E" w:rsidRDefault="00A1067E" w:rsidP="00A1067E">
      <w:pPr>
        <w:rPr>
          <w:rFonts w:ascii="Times" w:hAnsi="Times" w:cs="Times New Roman"/>
          <w:b/>
          <w:sz w:val="20"/>
          <w:szCs w:val="20"/>
        </w:rPr>
      </w:pPr>
      <w:r>
        <w:rPr>
          <w:rFonts w:ascii="Times" w:hAnsi="Times" w:cs="Times New Roman"/>
          <w:smallCaps/>
          <w:sz w:val="20"/>
          <w:szCs w:val="20"/>
        </w:rPr>
        <w:tab/>
      </w:r>
    </w:p>
    <w:p w14:paraId="6ADDB009" w14:textId="77777777" w:rsidR="00DC2806" w:rsidRPr="008520F5" w:rsidRDefault="00DC2806" w:rsidP="00DC2806">
      <w:pPr>
        <w:spacing w:after="120"/>
        <w:rPr>
          <w:rFonts w:ascii="Times" w:hAnsi="Times" w:cs="Times New Roman"/>
          <w:b/>
          <w:i/>
          <w:sz w:val="20"/>
          <w:szCs w:val="20"/>
        </w:rPr>
      </w:pPr>
    </w:p>
    <w:p w14:paraId="71C44D22" w14:textId="2B80C079" w:rsidR="00DC2806" w:rsidRPr="00A26115" w:rsidRDefault="00DC2806" w:rsidP="00A26115">
      <w:pPr>
        <w:spacing w:after="120"/>
        <w:rPr>
          <w:rFonts w:ascii="Times" w:hAnsi="Times" w:cs="Times New Roman"/>
          <w:b/>
          <w:i/>
          <w:sz w:val="20"/>
          <w:szCs w:val="20"/>
        </w:rPr>
      </w:pPr>
      <w:r w:rsidRPr="008520F5">
        <w:rPr>
          <w:rFonts w:ascii="Times" w:hAnsi="Times" w:cs="Times New Roman"/>
          <w:b/>
          <w:i/>
          <w:sz w:val="20"/>
          <w:szCs w:val="20"/>
        </w:rPr>
        <w:t>Week Eleven</w:t>
      </w:r>
      <w:r>
        <w:rPr>
          <w:rFonts w:ascii="Times" w:hAnsi="Times" w:cs="Times New Roman"/>
          <w:b/>
          <w:i/>
          <w:sz w:val="20"/>
          <w:szCs w:val="20"/>
        </w:rPr>
        <w:t xml:space="preserve">:  </w:t>
      </w:r>
      <w:r w:rsidR="00A1067E">
        <w:rPr>
          <w:rFonts w:ascii="Times" w:hAnsi="Times" w:cs="Times New Roman"/>
          <w:b/>
          <w:i/>
          <w:sz w:val="20"/>
          <w:szCs w:val="20"/>
        </w:rPr>
        <w:t>Climate Futures</w:t>
      </w:r>
      <w:r w:rsidR="001C4048">
        <w:rPr>
          <w:rFonts w:ascii="Times" w:hAnsi="Times" w:cs="Times New Roman"/>
          <w:b/>
          <w:i/>
          <w:sz w:val="20"/>
          <w:szCs w:val="20"/>
        </w:rPr>
        <w:t xml:space="preserve"> (I): Disaster or Possibility?</w:t>
      </w:r>
    </w:p>
    <w:p w14:paraId="12D01707" w14:textId="77777777" w:rsidR="00DC2806" w:rsidRPr="008520F5" w:rsidRDefault="00DC2806" w:rsidP="00DC2806">
      <w:pPr>
        <w:ind w:left="1440" w:hanging="720"/>
        <w:rPr>
          <w:rFonts w:ascii="Times" w:hAnsi="Times" w:cs="Times New Roman"/>
          <w:smallCaps/>
          <w:sz w:val="20"/>
          <w:szCs w:val="20"/>
        </w:rPr>
      </w:pPr>
      <w:r>
        <w:rPr>
          <w:rFonts w:ascii="Times" w:hAnsi="Times" w:cs="Times New Roman"/>
          <w:smallCaps/>
          <w:sz w:val="20"/>
          <w:szCs w:val="20"/>
        </w:rPr>
        <w:t xml:space="preserve"> </w:t>
      </w:r>
    </w:p>
    <w:p w14:paraId="54101CD1" w14:textId="0C6E1BC9" w:rsidR="00DC2806" w:rsidRPr="00347D15" w:rsidRDefault="00A1067E" w:rsidP="00DC2806">
      <w:pPr>
        <w:pStyle w:val="ListParagraph"/>
        <w:rPr>
          <w:i/>
        </w:rPr>
      </w:pPr>
      <w:r>
        <w:t xml:space="preserve">From </w:t>
      </w:r>
      <w:r>
        <w:rPr>
          <w:i/>
        </w:rPr>
        <w:t>Climate Change: A Very Short Introduction</w:t>
      </w:r>
      <w:r w:rsidR="00E24DE1">
        <w:t>, "Envisioning the Future" (165-178)</w:t>
      </w:r>
    </w:p>
    <w:p w14:paraId="52C1622D" w14:textId="0B9B3EC0" w:rsidR="00A1067E" w:rsidRPr="002A2964" w:rsidRDefault="00A1067E" w:rsidP="00DC2806">
      <w:pPr>
        <w:pStyle w:val="ListParagraph"/>
      </w:pPr>
      <w:proofErr w:type="gramStart"/>
      <w:r>
        <w:rPr>
          <w:i/>
        </w:rPr>
        <w:t>futurecoast.org</w:t>
      </w:r>
      <w:proofErr w:type="gramEnd"/>
      <w:r w:rsidR="002A2964">
        <w:rPr>
          <w:i/>
        </w:rPr>
        <w:t xml:space="preserve"> </w:t>
      </w:r>
      <w:r w:rsidR="002A2964">
        <w:t>(Explore site and listen to a few "phone calls")</w:t>
      </w:r>
    </w:p>
    <w:p w14:paraId="0564A240" w14:textId="3189B96C" w:rsidR="002A2964" w:rsidRPr="000E6D79" w:rsidRDefault="002A2964" w:rsidP="00DC2806">
      <w:pPr>
        <w:pStyle w:val="ListParagraph"/>
      </w:pPr>
      <w:proofErr w:type="gramStart"/>
      <w:r>
        <w:rPr>
          <w:i/>
        </w:rPr>
        <w:t>capefarewell.org</w:t>
      </w:r>
      <w:proofErr w:type="gramEnd"/>
      <w:r>
        <w:rPr>
          <w:i/>
        </w:rPr>
        <w:t xml:space="preserve"> </w:t>
      </w:r>
      <w:r>
        <w:t xml:space="preserve">(Read the 2008 </w:t>
      </w:r>
      <w:proofErr w:type="spellStart"/>
      <w:r>
        <w:t>Disko</w:t>
      </w:r>
      <w:proofErr w:type="spellEnd"/>
      <w:r>
        <w:t xml:space="preserve"> Bay Expedition and explore site)</w:t>
      </w:r>
    </w:p>
    <w:p w14:paraId="368D91A3" w14:textId="77777777" w:rsidR="00DC2806" w:rsidRPr="003761CB" w:rsidRDefault="00DC2806" w:rsidP="00DC2806">
      <w:pPr>
        <w:ind w:left="1440" w:hanging="720"/>
        <w:rPr>
          <w:i/>
        </w:rPr>
      </w:pPr>
    </w:p>
    <w:p w14:paraId="7018EA63" w14:textId="76B6D1C8" w:rsidR="00DC2806" w:rsidRPr="008520F5" w:rsidRDefault="00DC2806" w:rsidP="00DC2806">
      <w:pPr>
        <w:spacing w:after="120"/>
        <w:rPr>
          <w:rFonts w:ascii="Times" w:hAnsi="Times" w:cs="Times New Roman"/>
          <w:b/>
          <w:i/>
          <w:sz w:val="20"/>
          <w:szCs w:val="20"/>
        </w:rPr>
      </w:pPr>
      <w:r w:rsidRPr="008520F5">
        <w:rPr>
          <w:rFonts w:ascii="Times" w:hAnsi="Times" w:cs="Times New Roman"/>
          <w:b/>
          <w:i/>
          <w:sz w:val="20"/>
          <w:szCs w:val="20"/>
        </w:rPr>
        <w:t>Week Twelve</w:t>
      </w:r>
      <w:r>
        <w:rPr>
          <w:rFonts w:ascii="Times" w:hAnsi="Times" w:cs="Times New Roman"/>
          <w:b/>
          <w:i/>
          <w:sz w:val="20"/>
          <w:szCs w:val="20"/>
        </w:rPr>
        <w:t xml:space="preserve">: </w:t>
      </w:r>
      <w:r w:rsidR="00A1067E">
        <w:rPr>
          <w:rFonts w:ascii="Times" w:hAnsi="Times" w:cs="Times New Roman"/>
          <w:b/>
          <w:i/>
          <w:sz w:val="20"/>
          <w:szCs w:val="20"/>
        </w:rPr>
        <w:t>Climate Futures</w:t>
      </w:r>
      <w:r w:rsidR="001C4048">
        <w:rPr>
          <w:rFonts w:ascii="Times" w:hAnsi="Times" w:cs="Times New Roman"/>
          <w:b/>
          <w:i/>
          <w:sz w:val="20"/>
          <w:szCs w:val="20"/>
        </w:rPr>
        <w:t xml:space="preserve"> (II): Fiction as Conceptual Experiment</w:t>
      </w:r>
    </w:p>
    <w:p w14:paraId="1091260C" w14:textId="4B2258EF" w:rsidR="00DC2806" w:rsidRDefault="00A26115" w:rsidP="00DC2806">
      <w:pPr>
        <w:ind w:left="1440" w:hanging="720"/>
        <w:rPr>
          <w:rFonts w:ascii="Times" w:hAnsi="Times" w:cs="Times New Roman"/>
          <w:b/>
          <w:sz w:val="20"/>
          <w:szCs w:val="20"/>
        </w:rPr>
      </w:pPr>
      <w:r>
        <w:rPr>
          <w:rFonts w:ascii="Times" w:hAnsi="Times" w:cs="Times New Roman"/>
          <w:b/>
          <w:sz w:val="20"/>
          <w:szCs w:val="20"/>
        </w:rPr>
        <w:t xml:space="preserve"> </w:t>
      </w:r>
    </w:p>
    <w:p w14:paraId="2B6D6597" w14:textId="5ED46BD0" w:rsidR="00DC2806" w:rsidRPr="00A1067E" w:rsidRDefault="00A1067E" w:rsidP="00DC2806">
      <w:pPr>
        <w:ind w:left="1440" w:hanging="720"/>
        <w:rPr>
          <w:rFonts w:ascii="Times" w:hAnsi="Times" w:cs="Times New Roman"/>
          <w:sz w:val="20"/>
          <w:szCs w:val="20"/>
        </w:rPr>
      </w:pPr>
      <w:r>
        <w:rPr>
          <w:rFonts w:ascii="Times" w:hAnsi="Times" w:cs="Times New Roman"/>
          <w:sz w:val="20"/>
          <w:szCs w:val="20"/>
        </w:rPr>
        <w:tab/>
        <w:t>-</w:t>
      </w:r>
      <w:r>
        <w:rPr>
          <w:rFonts w:ascii="Times" w:hAnsi="Times" w:cs="Times New Roman"/>
          <w:sz w:val="20"/>
          <w:szCs w:val="20"/>
        </w:rPr>
        <w:tab/>
        <w:t xml:space="preserve">From </w:t>
      </w:r>
      <w:r>
        <w:rPr>
          <w:rFonts w:ascii="Times" w:hAnsi="Times" w:cs="Times New Roman"/>
          <w:i/>
          <w:sz w:val="20"/>
          <w:szCs w:val="20"/>
        </w:rPr>
        <w:t>I'm With the Bears</w:t>
      </w:r>
      <w:r w:rsidR="002E7987">
        <w:rPr>
          <w:rFonts w:ascii="Times" w:hAnsi="Times" w:cs="Times New Roman"/>
          <w:i/>
          <w:sz w:val="20"/>
          <w:szCs w:val="20"/>
        </w:rPr>
        <w:t>,</w:t>
      </w:r>
      <w:r>
        <w:rPr>
          <w:rFonts w:ascii="Times" w:hAnsi="Times" w:cs="Times New Roman"/>
          <w:i/>
          <w:sz w:val="20"/>
          <w:szCs w:val="20"/>
        </w:rPr>
        <w:t xml:space="preserve"> </w:t>
      </w:r>
      <w:r>
        <w:rPr>
          <w:rFonts w:ascii="Times" w:hAnsi="Times" w:cs="Times New Roman"/>
          <w:sz w:val="20"/>
          <w:szCs w:val="20"/>
        </w:rPr>
        <w:t>Helen Simpson "Diary of an Interesting Year" (101-</w:t>
      </w:r>
      <w:r>
        <w:rPr>
          <w:rFonts w:ascii="Times" w:hAnsi="Times" w:cs="Times New Roman"/>
          <w:sz w:val="20"/>
          <w:szCs w:val="20"/>
        </w:rPr>
        <w:tab/>
        <w:t>116)</w:t>
      </w:r>
    </w:p>
    <w:p w14:paraId="1EDF136C" w14:textId="1638FB08" w:rsidR="00DC2806" w:rsidRPr="00A1067E" w:rsidRDefault="00A1067E" w:rsidP="00DC2806">
      <w:pPr>
        <w:ind w:left="1440" w:hanging="720"/>
        <w:rPr>
          <w:sz w:val="20"/>
          <w:szCs w:val="20"/>
        </w:rPr>
      </w:pPr>
      <w:r>
        <w:tab/>
        <w:t>-</w:t>
      </w:r>
      <w:r>
        <w:tab/>
      </w:r>
      <w:r>
        <w:rPr>
          <w:sz w:val="20"/>
          <w:szCs w:val="20"/>
        </w:rPr>
        <w:t xml:space="preserve">From </w:t>
      </w:r>
      <w:r>
        <w:rPr>
          <w:i/>
          <w:sz w:val="20"/>
          <w:szCs w:val="20"/>
        </w:rPr>
        <w:t>I'm With the Bears</w:t>
      </w:r>
      <w:r w:rsidR="002E7987">
        <w:rPr>
          <w:i/>
          <w:sz w:val="20"/>
          <w:szCs w:val="20"/>
        </w:rPr>
        <w:t>,</w:t>
      </w:r>
      <w:r>
        <w:rPr>
          <w:i/>
          <w:sz w:val="20"/>
          <w:szCs w:val="20"/>
        </w:rPr>
        <w:t xml:space="preserve"> </w:t>
      </w:r>
      <w:r>
        <w:rPr>
          <w:sz w:val="20"/>
          <w:szCs w:val="20"/>
        </w:rPr>
        <w:t xml:space="preserve">David Mitchell "The </w:t>
      </w:r>
      <w:proofErr w:type="spellStart"/>
      <w:r>
        <w:rPr>
          <w:sz w:val="20"/>
          <w:szCs w:val="20"/>
        </w:rPr>
        <w:t>Siphoners</w:t>
      </w:r>
      <w:proofErr w:type="spellEnd"/>
      <w:r>
        <w:rPr>
          <w:sz w:val="20"/>
          <w:szCs w:val="20"/>
        </w:rPr>
        <w:t>" (129-142)</w:t>
      </w:r>
    </w:p>
    <w:p w14:paraId="6EF8C73C" w14:textId="77777777" w:rsidR="00A1067E" w:rsidRPr="003761CB" w:rsidRDefault="00A1067E" w:rsidP="00DC2806">
      <w:pPr>
        <w:ind w:left="1440" w:hanging="720"/>
      </w:pPr>
    </w:p>
    <w:p w14:paraId="5900410E" w14:textId="5E9AE016" w:rsidR="00DC2806" w:rsidRPr="008520F5" w:rsidRDefault="00DC2806" w:rsidP="00DC2806">
      <w:pPr>
        <w:spacing w:after="120"/>
        <w:rPr>
          <w:rFonts w:ascii="Times" w:hAnsi="Times" w:cs="Times New Roman"/>
          <w:b/>
          <w:i/>
          <w:sz w:val="20"/>
          <w:szCs w:val="20"/>
        </w:rPr>
      </w:pPr>
      <w:r w:rsidRPr="008520F5">
        <w:rPr>
          <w:rFonts w:ascii="Times" w:hAnsi="Times" w:cs="Times New Roman"/>
          <w:b/>
          <w:i/>
          <w:sz w:val="20"/>
          <w:szCs w:val="20"/>
        </w:rPr>
        <w:t>Week Thirteen</w:t>
      </w:r>
      <w:r>
        <w:rPr>
          <w:rFonts w:ascii="Times" w:hAnsi="Times" w:cs="Times New Roman"/>
          <w:b/>
          <w:i/>
          <w:sz w:val="20"/>
          <w:szCs w:val="20"/>
        </w:rPr>
        <w:t xml:space="preserve">:  </w:t>
      </w:r>
      <w:r w:rsidR="00A1067E">
        <w:rPr>
          <w:rFonts w:ascii="Times" w:hAnsi="Times" w:cs="Times New Roman"/>
          <w:b/>
          <w:i/>
          <w:sz w:val="20"/>
          <w:szCs w:val="20"/>
        </w:rPr>
        <w:t>Climate Futures</w:t>
      </w:r>
      <w:r w:rsidR="001C4048">
        <w:rPr>
          <w:rFonts w:ascii="Times" w:hAnsi="Times" w:cs="Times New Roman"/>
          <w:b/>
          <w:i/>
          <w:sz w:val="20"/>
          <w:szCs w:val="20"/>
        </w:rPr>
        <w:t xml:space="preserve"> (III): Thinking and Living on an Altered Planet</w:t>
      </w:r>
    </w:p>
    <w:p w14:paraId="3ACDE556" w14:textId="350DB04B" w:rsidR="00DC2806" w:rsidRPr="00A26115" w:rsidRDefault="00A26115" w:rsidP="00DC2806">
      <w:pPr>
        <w:ind w:left="1440" w:hanging="720"/>
        <w:rPr>
          <w:rFonts w:ascii="Times" w:hAnsi="Times" w:cs="Times New Roman"/>
          <w:b/>
          <w:sz w:val="20"/>
          <w:szCs w:val="20"/>
        </w:rPr>
      </w:pPr>
      <w:r>
        <w:rPr>
          <w:rFonts w:ascii="Times" w:hAnsi="Times" w:cs="Times New Roman"/>
          <w:b/>
          <w:sz w:val="20"/>
          <w:szCs w:val="20"/>
        </w:rPr>
        <w:t xml:space="preserve"> </w:t>
      </w:r>
    </w:p>
    <w:p w14:paraId="4BA20AC9" w14:textId="14FC9176" w:rsidR="00DC2806" w:rsidRPr="001C4048" w:rsidRDefault="00DC2806" w:rsidP="00DC2806">
      <w:pPr>
        <w:ind w:left="1440" w:hanging="720"/>
        <w:rPr>
          <w:rFonts w:ascii="Times" w:hAnsi="Times" w:cs="Times New Roman"/>
          <w:i/>
          <w:sz w:val="20"/>
          <w:szCs w:val="20"/>
        </w:rPr>
      </w:pPr>
      <w:r>
        <w:rPr>
          <w:rFonts w:ascii="Times" w:hAnsi="Times" w:cs="Times New Roman"/>
          <w:b/>
          <w:sz w:val="20"/>
          <w:szCs w:val="20"/>
        </w:rPr>
        <w:tab/>
        <w:t>-</w:t>
      </w:r>
      <w:r>
        <w:rPr>
          <w:rFonts w:ascii="Times" w:hAnsi="Times" w:cs="Times New Roman"/>
          <w:b/>
          <w:sz w:val="20"/>
          <w:szCs w:val="20"/>
        </w:rPr>
        <w:tab/>
      </w:r>
      <w:r w:rsidR="001C4048">
        <w:rPr>
          <w:rFonts w:ascii="Times" w:hAnsi="Times" w:cs="Times New Roman"/>
          <w:sz w:val="20"/>
          <w:szCs w:val="20"/>
        </w:rPr>
        <w:t xml:space="preserve">Roy Scranton </w:t>
      </w:r>
      <w:r w:rsidR="001C4048">
        <w:rPr>
          <w:rFonts w:ascii="Times" w:hAnsi="Times" w:cs="Times New Roman"/>
          <w:i/>
          <w:sz w:val="20"/>
          <w:szCs w:val="20"/>
        </w:rPr>
        <w:t xml:space="preserve">Learning to Die in the </w:t>
      </w:r>
      <w:proofErr w:type="spellStart"/>
      <w:r w:rsidR="001C4048">
        <w:rPr>
          <w:rFonts w:ascii="Times" w:hAnsi="Times" w:cs="Times New Roman"/>
          <w:i/>
          <w:sz w:val="20"/>
          <w:szCs w:val="20"/>
        </w:rPr>
        <w:t>Anthropocene</w:t>
      </w:r>
      <w:proofErr w:type="spellEnd"/>
    </w:p>
    <w:p w14:paraId="693107AF" w14:textId="07103D4A" w:rsidR="00A26115" w:rsidRPr="00DB5761" w:rsidRDefault="00A1067E" w:rsidP="00DB5761">
      <w:pPr>
        <w:pStyle w:val="ListParagraph"/>
      </w:pPr>
      <w:r>
        <w:t xml:space="preserve"> </w:t>
      </w:r>
    </w:p>
    <w:p w14:paraId="241450B7" w14:textId="1521C5F6" w:rsidR="00DC2806" w:rsidRPr="00A1067E" w:rsidRDefault="00DC2806" w:rsidP="00DC2806">
      <w:pPr>
        <w:spacing w:after="120"/>
        <w:rPr>
          <w:rFonts w:ascii="Times" w:hAnsi="Times" w:cs="Times New Roman"/>
          <w:b/>
          <w:sz w:val="20"/>
          <w:szCs w:val="20"/>
        </w:rPr>
      </w:pPr>
      <w:r w:rsidRPr="008520F5">
        <w:rPr>
          <w:rFonts w:ascii="Times" w:hAnsi="Times" w:cs="Times New Roman"/>
          <w:b/>
          <w:i/>
          <w:sz w:val="20"/>
          <w:szCs w:val="20"/>
        </w:rPr>
        <w:t>Week Fourteen</w:t>
      </w:r>
      <w:r>
        <w:rPr>
          <w:rFonts w:ascii="Times" w:hAnsi="Times" w:cs="Times New Roman"/>
          <w:b/>
          <w:i/>
          <w:sz w:val="20"/>
          <w:szCs w:val="20"/>
        </w:rPr>
        <w:t xml:space="preserve">: </w:t>
      </w:r>
      <w:r w:rsidR="00A1067E">
        <w:rPr>
          <w:rFonts w:ascii="Times" w:hAnsi="Times" w:cs="Times New Roman"/>
          <w:b/>
          <w:i/>
          <w:sz w:val="20"/>
          <w:szCs w:val="20"/>
        </w:rPr>
        <w:t xml:space="preserve"> </w:t>
      </w:r>
      <w:r w:rsidR="001C4048">
        <w:rPr>
          <w:rFonts w:ascii="Times" w:hAnsi="Times" w:cs="Times New Roman"/>
          <w:b/>
          <w:i/>
          <w:sz w:val="20"/>
          <w:szCs w:val="20"/>
        </w:rPr>
        <w:t xml:space="preserve">Seeing, Thinking, </w:t>
      </w:r>
      <w:proofErr w:type="gramStart"/>
      <w:r w:rsidR="001C4048">
        <w:rPr>
          <w:rFonts w:ascii="Times" w:hAnsi="Times" w:cs="Times New Roman"/>
          <w:b/>
          <w:i/>
          <w:sz w:val="20"/>
          <w:szCs w:val="20"/>
        </w:rPr>
        <w:t>Acting</w:t>
      </w:r>
      <w:proofErr w:type="gramEnd"/>
      <w:r w:rsidR="001C4048">
        <w:rPr>
          <w:rFonts w:ascii="Times" w:hAnsi="Times" w:cs="Times New Roman"/>
          <w:b/>
          <w:i/>
          <w:sz w:val="20"/>
          <w:szCs w:val="20"/>
        </w:rPr>
        <w:t>:</w:t>
      </w:r>
    </w:p>
    <w:p w14:paraId="3A6933C7" w14:textId="2812150B" w:rsidR="00DC2806" w:rsidRDefault="00DC2806" w:rsidP="00DC2806">
      <w:pPr>
        <w:ind w:left="1440" w:hanging="720"/>
        <w:rPr>
          <w:rFonts w:ascii="Times" w:hAnsi="Times" w:cs="Times New Roman"/>
          <w:b/>
          <w:sz w:val="20"/>
          <w:szCs w:val="20"/>
        </w:rPr>
      </w:pPr>
    </w:p>
    <w:p w14:paraId="70F43514" w14:textId="1B000650" w:rsidR="002A7D22" w:rsidRDefault="002A7D22" w:rsidP="00DC2806">
      <w:pPr>
        <w:ind w:left="1440" w:hanging="720"/>
        <w:rPr>
          <w:rFonts w:ascii="Times" w:hAnsi="Times" w:cs="Times New Roman"/>
          <w:sz w:val="20"/>
          <w:szCs w:val="20"/>
        </w:rPr>
      </w:pPr>
      <w:r>
        <w:rPr>
          <w:rFonts w:ascii="Times" w:hAnsi="Times" w:cs="Times New Roman"/>
          <w:b/>
          <w:sz w:val="20"/>
          <w:szCs w:val="20"/>
        </w:rPr>
        <w:tab/>
        <w:t>-</w:t>
      </w:r>
      <w:r>
        <w:rPr>
          <w:rFonts w:ascii="Times" w:hAnsi="Times" w:cs="Times New Roman"/>
          <w:b/>
          <w:sz w:val="20"/>
          <w:szCs w:val="20"/>
        </w:rPr>
        <w:tab/>
      </w:r>
      <w:r w:rsidR="001C4048">
        <w:rPr>
          <w:rFonts w:ascii="Times" w:hAnsi="Times" w:cs="Times New Roman"/>
          <w:sz w:val="20"/>
          <w:szCs w:val="20"/>
        </w:rPr>
        <w:t>ROUNDTABLE 3: Presentation  &amp; Discussion of Student Short Papers</w:t>
      </w:r>
    </w:p>
    <w:p w14:paraId="52D58DBA" w14:textId="3F42FD13" w:rsidR="00DC2806" w:rsidRPr="00A26115" w:rsidRDefault="002A7D22" w:rsidP="00A26115">
      <w:pPr>
        <w:ind w:left="1440" w:hanging="720"/>
        <w:rPr>
          <w:rFonts w:ascii="Times" w:hAnsi="Times" w:cs="Times New Roman"/>
          <w:sz w:val="20"/>
          <w:szCs w:val="20"/>
        </w:rPr>
      </w:pPr>
      <w:r>
        <w:rPr>
          <w:rFonts w:ascii="Times" w:hAnsi="Times" w:cs="Times New Roman"/>
          <w:sz w:val="20"/>
          <w:szCs w:val="20"/>
        </w:rPr>
        <w:tab/>
      </w:r>
    </w:p>
    <w:p w14:paraId="69DA9B0C" w14:textId="492BAA46" w:rsidR="00DC2806" w:rsidRPr="008520F5" w:rsidRDefault="00DC2806" w:rsidP="00A26115">
      <w:pPr>
        <w:spacing w:after="120"/>
        <w:rPr>
          <w:rFonts w:ascii="Times" w:hAnsi="Times" w:cs="Times New Roman"/>
          <w:b/>
          <w:sz w:val="20"/>
          <w:szCs w:val="20"/>
        </w:rPr>
      </w:pPr>
      <w:r w:rsidRPr="008520F5">
        <w:rPr>
          <w:rFonts w:ascii="Times" w:hAnsi="Times" w:cs="Times New Roman"/>
          <w:b/>
          <w:i/>
          <w:sz w:val="20"/>
          <w:szCs w:val="20"/>
        </w:rPr>
        <w:t>Week Fifteen</w:t>
      </w:r>
      <w:r>
        <w:rPr>
          <w:rFonts w:ascii="Times" w:hAnsi="Times" w:cs="Times New Roman"/>
          <w:b/>
          <w:i/>
          <w:sz w:val="20"/>
          <w:szCs w:val="20"/>
        </w:rPr>
        <w:t xml:space="preserve">: </w:t>
      </w:r>
      <w:r w:rsidR="001C4048">
        <w:rPr>
          <w:rFonts w:ascii="Times" w:hAnsi="Times" w:cs="Times New Roman"/>
          <w:b/>
          <w:i/>
          <w:sz w:val="20"/>
          <w:szCs w:val="20"/>
        </w:rPr>
        <w:t xml:space="preserve">Seeing, Thinking, </w:t>
      </w:r>
      <w:proofErr w:type="gramStart"/>
      <w:r w:rsidR="001C4048">
        <w:rPr>
          <w:rFonts w:ascii="Times" w:hAnsi="Times" w:cs="Times New Roman"/>
          <w:b/>
          <w:i/>
          <w:sz w:val="20"/>
          <w:szCs w:val="20"/>
        </w:rPr>
        <w:t>Acting</w:t>
      </w:r>
      <w:proofErr w:type="gramEnd"/>
      <w:r w:rsidR="001C4048">
        <w:rPr>
          <w:rFonts w:ascii="Times" w:hAnsi="Times" w:cs="Times New Roman"/>
          <w:b/>
          <w:i/>
          <w:sz w:val="20"/>
          <w:szCs w:val="20"/>
        </w:rPr>
        <w:t>:</w:t>
      </w:r>
    </w:p>
    <w:p w14:paraId="027B0F0E" w14:textId="77777777" w:rsidR="00DC2806" w:rsidRDefault="00DC2806" w:rsidP="00DC2806">
      <w:pPr>
        <w:ind w:left="1440" w:hanging="720"/>
        <w:rPr>
          <w:rFonts w:ascii="Times" w:hAnsi="Times" w:cs="Times New Roman"/>
          <w:smallCaps/>
          <w:sz w:val="20"/>
          <w:szCs w:val="20"/>
        </w:rPr>
      </w:pPr>
      <w:r>
        <w:rPr>
          <w:rFonts w:ascii="Times" w:hAnsi="Times" w:cs="Times New Roman"/>
          <w:smallCaps/>
          <w:sz w:val="20"/>
          <w:szCs w:val="20"/>
        </w:rPr>
        <w:tab/>
      </w:r>
    </w:p>
    <w:p w14:paraId="1C576D33" w14:textId="6AFEDF49" w:rsidR="00DC2806" w:rsidRDefault="00DC2806" w:rsidP="0092472E">
      <w:pPr>
        <w:ind w:left="1440"/>
        <w:rPr>
          <w:rFonts w:ascii="Times" w:hAnsi="Times" w:cs="Times New Roman"/>
          <w:b/>
          <w:sz w:val="20"/>
          <w:szCs w:val="20"/>
        </w:rPr>
      </w:pPr>
      <w:r w:rsidRPr="008520F5">
        <w:rPr>
          <w:rFonts w:ascii="Times" w:hAnsi="Times" w:cs="Times New Roman"/>
          <w:sz w:val="20"/>
          <w:szCs w:val="20"/>
        </w:rPr>
        <w:t>-</w:t>
      </w:r>
      <w:r>
        <w:rPr>
          <w:rFonts w:ascii="Times" w:hAnsi="Times" w:cs="Times New Roman"/>
          <w:sz w:val="20"/>
          <w:szCs w:val="20"/>
        </w:rPr>
        <w:t xml:space="preserve">  </w:t>
      </w:r>
      <w:r>
        <w:rPr>
          <w:rFonts w:ascii="Times" w:hAnsi="Times" w:cs="Times New Roman"/>
          <w:sz w:val="20"/>
          <w:szCs w:val="20"/>
        </w:rPr>
        <w:tab/>
      </w:r>
      <w:r w:rsidR="002A7D22">
        <w:rPr>
          <w:rFonts w:ascii="Times" w:hAnsi="Times" w:cs="Times New Roman"/>
          <w:sz w:val="20"/>
          <w:szCs w:val="20"/>
        </w:rPr>
        <w:t xml:space="preserve">ROUNDTABLE 4: </w:t>
      </w:r>
      <w:r w:rsidR="001C4048">
        <w:rPr>
          <w:rFonts w:ascii="Times" w:hAnsi="Times" w:cs="Times New Roman"/>
          <w:sz w:val="20"/>
          <w:szCs w:val="20"/>
        </w:rPr>
        <w:t>Presentation &amp; Discussion of Student Short Papers</w:t>
      </w:r>
    </w:p>
    <w:p w14:paraId="61050A8D" w14:textId="77777777" w:rsidR="00DC2806" w:rsidRPr="00696855" w:rsidRDefault="002A7D22" w:rsidP="00DC2806">
      <w:pPr>
        <w:ind w:left="2160" w:hanging="720"/>
        <w:rPr>
          <w:rFonts w:ascii="Times" w:hAnsi="Times" w:cs="Times New Roman"/>
          <w:sz w:val="20"/>
          <w:szCs w:val="20"/>
        </w:rPr>
      </w:pPr>
      <w:r>
        <w:rPr>
          <w:rFonts w:ascii="Times" w:hAnsi="Times" w:cs="Times New Roman"/>
          <w:b/>
          <w:sz w:val="20"/>
          <w:szCs w:val="20"/>
        </w:rPr>
        <w:t xml:space="preserve"> </w:t>
      </w:r>
    </w:p>
    <w:p w14:paraId="1972B8F0" w14:textId="77777777" w:rsidR="00DC2806" w:rsidRDefault="00DC2806" w:rsidP="00DC2806"/>
    <w:p w14:paraId="612D9060" w14:textId="77777777" w:rsidR="00DC2806" w:rsidRDefault="00DC2806" w:rsidP="00DC2806"/>
    <w:p w14:paraId="2C088DC4" w14:textId="77777777" w:rsidR="00DC2806" w:rsidRDefault="00DC2806" w:rsidP="00DC2806"/>
    <w:p w14:paraId="5F335857" w14:textId="77777777" w:rsidR="00DC2806" w:rsidRDefault="00DC2806" w:rsidP="00DC2806">
      <w:r>
        <w:t xml:space="preserve">  </w:t>
      </w:r>
    </w:p>
    <w:p w14:paraId="4FD0EE07" w14:textId="77777777" w:rsidR="00BA2986" w:rsidRDefault="00BA2986"/>
    <w:sectPr w:rsidR="00BA2986" w:rsidSect="00BA29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93126"/>
    <w:multiLevelType w:val="hybridMultilevel"/>
    <w:tmpl w:val="8940F22E"/>
    <w:lvl w:ilvl="0" w:tplc="3E4EC5B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0D0A9A"/>
    <w:multiLevelType w:val="hybridMultilevel"/>
    <w:tmpl w:val="6DDAE7EA"/>
    <w:lvl w:ilvl="0" w:tplc="86C4AE2C">
      <w:start w:val="30"/>
      <w:numFmt w:val="bullet"/>
      <w:pStyle w:val="ListParagraph"/>
      <w:lvlText w:val="-"/>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06"/>
    <w:rsid w:val="00185671"/>
    <w:rsid w:val="001C4048"/>
    <w:rsid w:val="002A2964"/>
    <w:rsid w:val="002A40FE"/>
    <w:rsid w:val="002A7D22"/>
    <w:rsid w:val="002E7987"/>
    <w:rsid w:val="00326C47"/>
    <w:rsid w:val="003B3E97"/>
    <w:rsid w:val="003D2251"/>
    <w:rsid w:val="003F0F79"/>
    <w:rsid w:val="004308AA"/>
    <w:rsid w:val="004C4820"/>
    <w:rsid w:val="005A4B87"/>
    <w:rsid w:val="005A674B"/>
    <w:rsid w:val="006443BD"/>
    <w:rsid w:val="00680C49"/>
    <w:rsid w:val="00751F3D"/>
    <w:rsid w:val="007521FA"/>
    <w:rsid w:val="007C19F4"/>
    <w:rsid w:val="007D3E66"/>
    <w:rsid w:val="00825FE6"/>
    <w:rsid w:val="008462E8"/>
    <w:rsid w:val="0092472E"/>
    <w:rsid w:val="00933B2A"/>
    <w:rsid w:val="00A1067E"/>
    <w:rsid w:val="00A26115"/>
    <w:rsid w:val="00A562C9"/>
    <w:rsid w:val="00B772BD"/>
    <w:rsid w:val="00B90CE7"/>
    <w:rsid w:val="00BA2986"/>
    <w:rsid w:val="00C176DA"/>
    <w:rsid w:val="00C22BC5"/>
    <w:rsid w:val="00C24237"/>
    <w:rsid w:val="00C3085A"/>
    <w:rsid w:val="00C90103"/>
    <w:rsid w:val="00C90432"/>
    <w:rsid w:val="00D55054"/>
    <w:rsid w:val="00DB5761"/>
    <w:rsid w:val="00DC2806"/>
    <w:rsid w:val="00E24DE1"/>
    <w:rsid w:val="00EF518E"/>
    <w:rsid w:val="00F0084E"/>
    <w:rsid w:val="00F16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2F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806"/>
    <w:pPr>
      <w:numPr>
        <w:numId w:val="1"/>
      </w:numPr>
      <w:contextualSpacing/>
    </w:pPr>
    <w:rPr>
      <w:rFonts w:ascii="Times" w:hAnsi="Times" w:cs="Times New Roman"/>
      <w:sz w:val="20"/>
      <w:szCs w:val="20"/>
    </w:rPr>
  </w:style>
  <w:style w:type="paragraph" w:styleId="NoSpacing">
    <w:name w:val="No Spacing"/>
    <w:uiPriority w:val="1"/>
    <w:qFormat/>
    <w:rsid w:val="00DC2806"/>
  </w:style>
  <w:style w:type="paragraph" w:styleId="BalloonText">
    <w:name w:val="Balloon Text"/>
    <w:basedOn w:val="Normal"/>
    <w:link w:val="BalloonTextChar"/>
    <w:uiPriority w:val="99"/>
    <w:semiHidden/>
    <w:unhideWhenUsed/>
    <w:rsid w:val="00DC28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806"/>
    <w:rPr>
      <w:rFonts w:ascii="Lucida Grande" w:hAnsi="Lucida Grande" w:cs="Lucida Grande"/>
      <w:sz w:val="18"/>
      <w:szCs w:val="18"/>
    </w:rPr>
  </w:style>
  <w:style w:type="character" w:styleId="Hyperlink">
    <w:name w:val="Hyperlink"/>
    <w:rsid w:val="00751F3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806"/>
    <w:pPr>
      <w:numPr>
        <w:numId w:val="1"/>
      </w:numPr>
      <w:contextualSpacing/>
    </w:pPr>
    <w:rPr>
      <w:rFonts w:ascii="Times" w:hAnsi="Times" w:cs="Times New Roman"/>
      <w:sz w:val="20"/>
      <w:szCs w:val="20"/>
    </w:rPr>
  </w:style>
  <w:style w:type="paragraph" w:styleId="NoSpacing">
    <w:name w:val="No Spacing"/>
    <w:uiPriority w:val="1"/>
    <w:qFormat/>
    <w:rsid w:val="00DC2806"/>
  </w:style>
  <w:style w:type="paragraph" w:styleId="BalloonText">
    <w:name w:val="Balloon Text"/>
    <w:basedOn w:val="Normal"/>
    <w:link w:val="BalloonTextChar"/>
    <w:uiPriority w:val="99"/>
    <w:semiHidden/>
    <w:unhideWhenUsed/>
    <w:rsid w:val="00DC28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806"/>
    <w:rPr>
      <w:rFonts w:ascii="Lucida Grande" w:hAnsi="Lucida Grande" w:cs="Lucida Grande"/>
      <w:sz w:val="18"/>
      <w:szCs w:val="18"/>
    </w:rPr>
  </w:style>
  <w:style w:type="character" w:styleId="Hyperlink">
    <w:name w:val="Hyperlink"/>
    <w:rsid w:val="00751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tudentlife.osu.edu/pdfs/csc_12-31-07.pdf" TargetMode="External"/><Relationship Id="rId8" Type="http://schemas.openxmlformats.org/officeDocument/2006/relationships/hyperlink" Target="http://www.ods.ohio-state.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6951</Characters>
  <Application>Microsoft Macintosh Word</Application>
  <DocSecurity>0</DocSecurity>
  <Lines>57</Lines>
  <Paragraphs>16</Paragraphs>
  <ScaleCrop>false</ScaleCrop>
  <Company>The Ohio State University</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Thomas</dc:creator>
  <cp:keywords/>
  <dc:description/>
  <cp:lastModifiedBy>Davis, Thomas</cp:lastModifiedBy>
  <cp:revision>2</cp:revision>
  <dcterms:created xsi:type="dcterms:W3CDTF">2016-04-29T17:07:00Z</dcterms:created>
  <dcterms:modified xsi:type="dcterms:W3CDTF">2016-04-29T17:07:00Z</dcterms:modified>
</cp:coreProperties>
</file>